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1DA0F2AD" w:rsidR="003A4DD5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Energy Task Group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5B683C7C" w:rsidR="00FE2D4D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December 5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06617F89" w14:textId="77777777" w:rsidR="00BB683E" w:rsidRPr="00BB683E" w:rsidRDefault="00E64706" w:rsidP="00E6393F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="00BB683E" w:rsidRPr="00BB683E">
          <w:rPr>
            <w:rFonts w:ascii="Calibri" w:eastAsia="Calibri" w:hAnsi="Calibri" w:cs="Calibri"/>
            <w:color w:val="0563C1"/>
            <w:u w:val="single"/>
          </w:rPr>
          <w:t>https://zoom.us/j/91599848416</w:t>
        </w:r>
      </w:hyperlink>
    </w:p>
    <w:p w14:paraId="2C469F25" w14:textId="77777777" w:rsidR="00BB683E" w:rsidRDefault="00BB683E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BB683E">
        <w:rPr>
          <w:rFonts w:ascii="Calibri" w:eastAsia="Calibri" w:hAnsi="Calibri" w:cs="Calibri"/>
        </w:rPr>
        <w:t>Meeting ID: 915 9984 8416</w:t>
      </w:r>
    </w:p>
    <w:p w14:paraId="23901929" w14:textId="77777777" w:rsidR="005B2360" w:rsidRDefault="005B2360" w:rsidP="00BB683E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45F72E1" w14:textId="39929764" w:rsidR="005B2360" w:rsidRDefault="005B2360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hyperlink r:id="rId14" w:history="1">
        <w:r w:rsidRPr="005B2360">
          <w:rPr>
            <w:rStyle w:val="Hyperlink"/>
            <w:rFonts w:ascii="Calibri" w:eastAsia="Calibri" w:hAnsi="Calibri" w:cs="Calibri"/>
          </w:rPr>
          <w:t>MEETING RECORDING HERE</w:t>
        </w:r>
      </w:hyperlink>
    </w:p>
    <w:p w14:paraId="3F03C748" w14:textId="77777777" w:rsidR="00880D8E" w:rsidRDefault="00880D8E" w:rsidP="00BB683E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319B015" w14:textId="0D9E10D7" w:rsidR="00880D8E" w:rsidRPr="00BB683E" w:rsidRDefault="005B2360" w:rsidP="005B2360">
      <w:pPr>
        <w:spacing w:after="0" w:line="240" w:lineRule="auto"/>
        <w:jc w:val="center"/>
        <w:rPr>
          <w:rFonts w:ascii="Calibri" w:eastAsia="Calibri" w:hAnsi="Calibri" w:cs="Calibri"/>
        </w:rPr>
      </w:pPr>
      <w:r w:rsidRPr="005B2360">
        <w:rPr>
          <w:rFonts w:ascii="Calibri" w:eastAsia="Calibri" w:hAnsi="Calibri" w:cs="Calibri"/>
        </w:rPr>
        <w:t>Passcode: sx2HtyR*</w:t>
      </w:r>
    </w:p>
    <w:p w14:paraId="64C6EDDE" w14:textId="77777777" w:rsidR="00BB683E" w:rsidRPr="009D3A50" w:rsidRDefault="00BB683E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53C01C6D" w14:textId="43E3CC78" w:rsidR="00680CF0" w:rsidRDefault="00680CF0" w:rsidP="00680CF0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Meeting called to order at 11:04 </w:t>
      </w:r>
      <w:proofErr w:type="gramStart"/>
      <w:r>
        <w:t>MT</w:t>
      </w:r>
      <w:proofErr w:type="gramEnd"/>
    </w:p>
    <w:p w14:paraId="68FCCE66" w14:textId="75E1AEF2" w:rsidR="00B4135D" w:rsidRDefault="00C776B6" w:rsidP="00680CF0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PRESENT: Tom Flanagan, Sharla </w:t>
      </w:r>
      <w:proofErr w:type="spellStart"/>
      <w:r>
        <w:t>Riead</w:t>
      </w:r>
      <w:proofErr w:type="spellEnd"/>
      <w:r>
        <w:t xml:space="preserve">, </w:t>
      </w:r>
      <w:r w:rsidR="0054399A">
        <w:t>Billy Giblin, Jerica Stacy, Robert Pegues</w:t>
      </w:r>
    </w:p>
    <w:p w14:paraId="121FF4F5" w14:textId="52AA7DB8" w:rsidR="00C776B6" w:rsidRDefault="00C776B6" w:rsidP="00680CF0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ABSENT: Josh Harmon, Mike </w:t>
      </w:r>
      <w:proofErr w:type="spellStart"/>
      <w:r>
        <w:t>Barcik</w:t>
      </w:r>
      <w:proofErr w:type="spellEnd"/>
      <w:r>
        <w:t>, Rick Hopkins, And</w:t>
      </w:r>
      <w:r w:rsidR="00B23F19">
        <w:t>ie</w:t>
      </w:r>
      <w:r>
        <w:t xml:space="preserve"> Lorenz, </w:t>
      </w:r>
      <w:r w:rsidR="00BA781D">
        <w:t>Asa Foss, Michael Hamilton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76E21DAB" w:rsidR="00585E24" w:rsidRPr="00947387" w:rsidRDefault="00585E24" w:rsidP="00585E24">
      <w:pPr>
        <w:pStyle w:val="ListParagraph"/>
        <w:numPr>
          <w:ilvl w:val="0"/>
          <w:numId w:val="14"/>
        </w:numPr>
        <w:spacing w:after="120" w:line="360" w:lineRule="auto"/>
        <w:rPr>
          <w:strike/>
        </w:rPr>
      </w:pPr>
      <w:r w:rsidRPr="00947387">
        <w:rPr>
          <w:strike/>
        </w:rPr>
        <w:t xml:space="preserve">Approval of </w:t>
      </w:r>
      <w:r w:rsidR="00797C74" w:rsidRPr="00947387">
        <w:rPr>
          <w:strike/>
        </w:rPr>
        <w:t>October</w:t>
      </w:r>
      <w:r w:rsidRPr="00947387">
        <w:rPr>
          <w:strike/>
        </w:rPr>
        <w:t xml:space="preserve"> meeting minutes</w:t>
      </w:r>
    </w:p>
    <w:p w14:paraId="67544252" w14:textId="5C510AA1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>Task Groups</w:t>
      </w:r>
      <w:r w:rsidR="002B173F">
        <w:t xml:space="preserve"> coordination</w:t>
      </w:r>
      <w:r w:rsidRPr="00797C74">
        <w:t xml:space="preserve"> </w:t>
      </w:r>
    </w:p>
    <w:p w14:paraId="188B85AE" w14:textId="77777777" w:rsidR="00AE0E0A" w:rsidRDefault="00AE0E0A" w:rsidP="00AE0E0A">
      <w:pPr>
        <w:pStyle w:val="ListParagraph"/>
        <w:numPr>
          <w:ilvl w:val="1"/>
          <w:numId w:val="14"/>
        </w:numPr>
        <w:ind w:left="1080"/>
      </w:pPr>
      <w:r>
        <w:t>Energy</w:t>
      </w:r>
    </w:p>
    <w:p w14:paraId="782E5C8F" w14:textId="75345A9B" w:rsidR="00AE0E0A" w:rsidRDefault="00AE0E0A" w:rsidP="002B2CB6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8070FBB" w14:textId="77777777" w:rsidR="00F07057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4574F9EE" w14:textId="1C006708" w:rsidR="00630290" w:rsidRDefault="00E91800" w:rsidP="00630290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The group reviewed the </w:t>
      </w:r>
      <w:r w:rsidR="00B86FAA">
        <w:t>purpose statement and discussed the following changes:</w:t>
      </w:r>
    </w:p>
    <w:p w14:paraId="21FDFEE3" w14:textId="1C9085DA" w:rsidR="00B86FAA" w:rsidRDefault="002A0B42" w:rsidP="002A0B42">
      <w:pPr>
        <w:pStyle w:val="ListParagraph"/>
        <w:numPr>
          <w:ilvl w:val="1"/>
          <w:numId w:val="14"/>
        </w:numPr>
        <w:spacing w:after="120" w:line="360" w:lineRule="auto"/>
      </w:pPr>
      <w:r>
        <w:t>Added</w:t>
      </w:r>
      <w:r w:rsidR="00CE78BE">
        <w:t xml:space="preserve"> reference to</w:t>
      </w:r>
      <w:r>
        <w:t xml:space="preserve"> “and ANSI/RESNET/ICC 380” to ensure the testing standard is included in the </w:t>
      </w:r>
      <w:r w:rsidR="00CE78BE">
        <w:t xml:space="preserve">purpose. </w:t>
      </w:r>
    </w:p>
    <w:p w14:paraId="4849403E" w14:textId="5312C081" w:rsidR="0037356E" w:rsidRPr="0037356E" w:rsidRDefault="0037356E" w:rsidP="00CF412F">
      <w:pPr>
        <w:pStyle w:val="ListParagraph"/>
        <w:numPr>
          <w:ilvl w:val="0"/>
          <w:numId w:val="0"/>
        </w:numPr>
        <w:spacing w:after="120" w:line="360" w:lineRule="auto"/>
        <w:ind w:left="360"/>
        <w:rPr>
          <w:b/>
          <w:bCs/>
        </w:rPr>
      </w:pPr>
      <w:r w:rsidRPr="0037356E">
        <w:rPr>
          <w:b/>
          <w:bCs/>
        </w:rPr>
        <w:t>S</w:t>
      </w:r>
      <w:r w:rsidR="00CF412F" w:rsidRPr="0037356E">
        <w:rPr>
          <w:b/>
          <w:bCs/>
        </w:rPr>
        <w:t>cope</w:t>
      </w:r>
    </w:p>
    <w:p w14:paraId="17B66CAB" w14:textId="1EC89E55" w:rsidR="00CF412F" w:rsidRDefault="00CF412F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 </w:t>
      </w:r>
      <w:r w:rsidR="0037356E">
        <w:t xml:space="preserve">The group </w:t>
      </w:r>
      <w:r>
        <w:t xml:space="preserve">agreed it is appropriately written as is. </w:t>
      </w:r>
    </w:p>
    <w:p w14:paraId="67300F8D" w14:textId="220CBC88" w:rsidR="0037356E" w:rsidRDefault="0037356E" w:rsidP="00CF412F">
      <w:pPr>
        <w:pStyle w:val="ListParagraph"/>
        <w:numPr>
          <w:ilvl w:val="0"/>
          <w:numId w:val="0"/>
        </w:numPr>
        <w:spacing w:after="120" w:line="360" w:lineRule="auto"/>
        <w:ind w:left="360"/>
        <w:rPr>
          <w:b/>
          <w:bCs/>
        </w:rPr>
      </w:pPr>
      <w:r>
        <w:rPr>
          <w:b/>
          <w:bCs/>
        </w:rPr>
        <w:t>Definitions</w:t>
      </w:r>
    </w:p>
    <w:p w14:paraId="2A24C194" w14:textId="79F9A856" w:rsidR="00C438A2" w:rsidRDefault="00CF4B4F" w:rsidP="001C33D0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lastRenderedPageBreak/>
        <w:t xml:space="preserve">This was accepted as is, but the group did discuss </w:t>
      </w:r>
      <w:r w:rsidR="00E765F5">
        <w:t xml:space="preserve">the possibility of referencing a specific dictionary or other source of definition. </w:t>
      </w:r>
      <w:r w:rsidR="00AA259E">
        <w:t>The group determined to italicize each defined word in the standard.</w:t>
      </w:r>
    </w:p>
    <w:p w14:paraId="6CD08F79" w14:textId="77777777" w:rsidR="001C33D0" w:rsidRPr="001C33D0" w:rsidRDefault="001C33D0" w:rsidP="001C33D0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1C35CB02" w14:textId="4FA5E3E6" w:rsidR="00E765F5" w:rsidRDefault="00C438A2" w:rsidP="00CF412F">
      <w:pPr>
        <w:pStyle w:val="ListParagraph"/>
        <w:numPr>
          <w:ilvl w:val="0"/>
          <w:numId w:val="0"/>
        </w:numPr>
        <w:spacing w:after="120" w:line="360" w:lineRule="auto"/>
        <w:ind w:left="360"/>
        <w:rPr>
          <w:b/>
          <w:bCs/>
        </w:rPr>
      </w:pPr>
      <w:r>
        <w:rPr>
          <w:b/>
          <w:bCs/>
        </w:rPr>
        <w:t>Acronyms</w:t>
      </w:r>
    </w:p>
    <w:p w14:paraId="594B7E94" w14:textId="68FF6AA4" w:rsidR="00C438A2" w:rsidRDefault="00C438A2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This group decided to capture acronyms as further review takes place and add to this section. </w:t>
      </w:r>
    </w:p>
    <w:p w14:paraId="5DFBD11F" w14:textId="669EB7D3" w:rsidR="00C438A2" w:rsidRDefault="003C5BB6" w:rsidP="00CF412F">
      <w:pPr>
        <w:pStyle w:val="ListParagraph"/>
        <w:numPr>
          <w:ilvl w:val="0"/>
          <w:numId w:val="0"/>
        </w:numPr>
        <w:spacing w:after="120" w:line="360" w:lineRule="auto"/>
        <w:ind w:left="360"/>
        <w:rPr>
          <w:b/>
          <w:bCs/>
        </w:rPr>
      </w:pPr>
      <w:r>
        <w:rPr>
          <w:b/>
          <w:bCs/>
        </w:rPr>
        <w:t>General Procedures for Remote Virtual Inspections</w:t>
      </w:r>
    </w:p>
    <w:p w14:paraId="6192C39C" w14:textId="6BA862FD" w:rsidR="003C5BB6" w:rsidRDefault="00F351A4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Added </w:t>
      </w:r>
      <w:r w:rsidR="00581B24">
        <w:t>Remote Virtual Inspections to definitions</w:t>
      </w:r>
      <w:r w:rsidR="00E707E4">
        <w:t>.</w:t>
      </w:r>
    </w:p>
    <w:p w14:paraId="45FFEE19" w14:textId="71ABECCD" w:rsidR="00581B24" w:rsidRDefault="00857AAB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Added permit holder of record to definitions</w:t>
      </w:r>
      <w:r w:rsidR="00E707E4">
        <w:t>.</w:t>
      </w:r>
    </w:p>
    <w:p w14:paraId="75F885FE" w14:textId="533430BB" w:rsidR="00D070EB" w:rsidRDefault="00D070EB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The group</w:t>
      </w:r>
      <w:r w:rsidR="00237F82">
        <w:t xml:space="preserve"> </w:t>
      </w:r>
      <w:r w:rsidR="00FD058C">
        <w:t xml:space="preserve">clarified language </w:t>
      </w:r>
      <w:r w:rsidR="0015456E">
        <w:t xml:space="preserve">regarding confirmation of the scope of work’s approval. </w:t>
      </w:r>
    </w:p>
    <w:p w14:paraId="752479E3" w14:textId="74EA1145" w:rsidR="007B3066" w:rsidRDefault="007B3066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Jerica to adjust </w:t>
      </w:r>
      <w:r w:rsidR="004F39F0">
        <w:t xml:space="preserve">numbering throughout document. </w:t>
      </w:r>
    </w:p>
    <w:p w14:paraId="4B5AA11B" w14:textId="6755A90F" w:rsidR="004E73E6" w:rsidRDefault="00BE30F8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Adjusted </w:t>
      </w:r>
      <w:r w:rsidR="002A22B5">
        <w:t>4</w:t>
      </w:r>
      <w:r w:rsidR="008A3FA7">
        <w:t xml:space="preserve">.1.3.5 </w:t>
      </w:r>
      <w:r w:rsidR="00641D69">
        <w:t xml:space="preserve">to better reflect </w:t>
      </w:r>
      <w:r w:rsidR="00F74B72">
        <w:t>the required verification of the authenticity of site/inspection items.</w:t>
      </w:r>
    </w:p>
    <w:p w14:paraId="25F45BAD" w14:textId="0DE78E8E" w:rsidR="00F74B72" w:rsidRDefault="00EC2073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The group discussed the possible redundancy of remote virtual inspections</w:t>
      </w:r>
      <w:r w:rsidR="00CA0F4C">
        <w:t xml:space="preserve">, but determined to leave as is. </w:t>
      </w:r>
    </w:p>
    <w:p w14:paraId="672B6AEF" w14:textId="7DB0289B" w:rsidR="00526AE5" w:rsidRDefault="00526AE5" w:rsidP="00CF412F">
      <w:pPr>
        <w:pStyle w:val="ListParagraph"/>
        <w:numPr>
          <w:ilvl w:val="0"/>
          <w:numId w:val="0"/>
        </w:numPr>
        <w:spacing w:after="120" w:line="360" w:lineRule="auto"/>
        <w:ind w:left="360"/>
        <w:rPr>
          <w:b/>
          <w:bCs/>
        </w:rPr>
      </w:pPr>
      <w:r>
        <w:rPr>
          <w:b/>
          <w:bCs/>
        </w:rPr>
        <w:t>Remote Virtual Inspection Time Allocation</w:t>
      </w:r>
    </w:p>
    <w:p w14:paraId="6B66DCA6" w14:textId="7B2DE04A" w:rsidR="00526AE5" w:rsidRDefault="00526AE5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This section was marked as reserved, the group found this could be due to a lack of data or other reasons. </w:t>
      </w:r>
      <w:r w:rsidR="00E56EFA">
        <w:t xml:space="preserve">Will revisit in the future. </w:t>
      </w:r>
    </w:p>
    <w:p w14:paraId="3CFE08F6" w14:textId="486A8940" w:rsidR="00E56EFA" w:rsidRDefault="00E56EFA" w:rsidP="00CF412F">
      <w:pPr>
        <w:pStyle w:val="ListParagraph"/>
        <w:numPr>
          <w:ilvl w:val="0"/>
          <w:numId w:val="0"/>
        </w:numPr>
        <w:spacing w:after="120" w:line="360" w:lineRule="auto"/>
        <w:ind w:left="360"/>
        <w:rPr>
          <w:b/>
          <w:bCs/>
        </w:rPr>
      </w:pPr>
      <w:r>
        <w:rPr>
          <w:b/>
          <w:bCs/>
        </w:rPr>
        <w:t>Site Conditions for the Remote Virtual Inspections</w:t>
      </w:r>
    </w:p>
    <w:p w14:paraId="014C1C15" w14:textId="5A636C2D" w:rsidR="00E56EFA" w:rsidRDefault="00043D10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Discussed </w:t>
      </w:r>
      <w:r w:rsidR="00484998">
        <w:t xml:space="preserve">how to </w:t>
      </w:r>
      <w:r w:rsidR="00B5791E">
        <w:t>clarify</w:t>
      </w:r>
      <w:r w:rsidR="00484998">
        <w:t xml:space="preserve"> physical health</w:t>
      </w:r>
      <w:r w:rsidR="00B5791E">
        <w:t xml:space="preserve"> and decided to add</w:t>
      </w:r>
      <w:r w:rsidR="00484998">
        <w:t>: “the jobsite shall be clean and safe”</w:t>
      </w:r>
      <w:r w:rsidR="00CC6291">
        <w:t xml:space="preserve"> and remove the last clause stating physical health. </w:t>
      </w:r>
    </w:p>
    <w:p w14:paraId="4EAC40A6" w14:textId="4B1D024B" w:rsidR="00F74B72" w:rsidRPr="003C5BB6" w:rsidRDefault="00343E62" w:rsidP="00A4227E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The group also </w:t>
      </w:r>
      <w:r w:rsidR="00B4265B">
        <w:t xml:space="preserve">decided to move the clause about the inspection device from site conditions to tools. </w:t>
      </w:r>
    </w:p>
    <w:p w14:paraId="4F924D01" w14:textId="77777777" w:rsidR="00CF412F" w:rsidRPr="005B18F1" w:rsidRDefault="00CF412F" w:rsidP="00CF412F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3247CA49" w14:textId="7CBAA18B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Future </w:t>
      </w:r>
      <w:r w:rsidR="002B2CB6">
        <w:t xml:space="preserve">task group </w:t>
      </w:r>
      <w:r>
        <w:t>meeting dates</w:t>
      </w:r>
    </w:p>
    <w:p w14:paraId="59CCED30" w14:textId="43972406" w:rsidR="00797C74" w:rsidRDefault="00797C74" w:rsidP="00AE0E0A">
      <w:pPr>
        <w:pStyle w:val="ListParagraph"/>
        <w:numPr>
          <w:ilvl w:val="0"/>
          <w:numId w:val="20"/>
        </w:numPr>
        <w:spacing w:before="240" w:after="120" w:line="360" w:lineRule="auto"/>
      </w:pPr>
      <w:r>
        <w:t xml:space="preserve">Determine dates for </w:t>
      </w:r>
      <w:proofErr w:type="gramStart"/>
      <w:r>
        <w:t>2024</w:t>
      </w:r>
      <w:proofErr w:type="gramEnd"/>
    </w:p>
    <w:p w14:paraId="76118840" w14:textId="15829B71" w:rsidR="003C09CA" w:rsidRDefault="003C09CA" w:rsidP="003C09CA">
      <w:pPr>
        <w:pStyle w:val="ListParagraph"/>
        <w:numPr>
          <w:ilvl w:val="0"/>
          <w:numId w:val="0"/>
        </w:numPr>
        <w:spacing w:before="240" w:after="120" w:line="360" w:lineRule="auto"/>
        <w:ind w:left="1080"/>
      </w:pPr>
      <w:r>
        <w:t xml:space="preserve">Future meetings will be same time every two weeks. 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6B86079D" w14:textId="7A627ADE" w:rsidR="00A4227E" w:rsidRDefault="00A4227E" w:rsidP="00A4227E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 xml:space="preserve">Meeting Adjourned </w:t>
      </w:r>
      <w:r w:rsidR="004933C7">
        <w:t>1:56 PM ET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lastRenderedPageBreak/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F2ED" w14:textId="77777777" w:rsidR="003C5BDE" w:rsidRDefault="003C5BDE" w:rsidP="009D3A50">
      <w:pPr>
        <w:spacing w:after="0" w:line="240" w:lineRule="auto"/>
      </w:pPr>
      <w:r>
        <w:separator/>
      </w:r>
    </w:p>
  </w:endnote>
  <w:endnote w:type="continuationSeparator" w:id="0">
    <w:p w14:paraId="1F13CEF3" w14:textId="77777777" w:rsidR="003C5BDE" w:rsidRDefault="003C5BDE" w:rsidP="009D3A50">
      <w:pPr>
        <w:spacing w:after="0" w:line="240" w:lineRule="auto"/>
      </w:pPr>
      <w:r>
        <w:continuationSeparator/>
      </w:r>
    </w:p>
  </w:endnote>
  <w:endnote w:type="continuationNotice" w:id="1">
    <w:p w14:paraId="7D680AFD" w14:textId="77777777" w:rsidR="003C5BDE" w:rsidRDefault="003C5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E4C3" w14:textId="77777777" w:rsidR="003C5BDE" w:rsidRDefault="003C5BDE" w:rsidP="009D3A50">
      <w:pPr>
        <w:spacing w:after="0" w:line="240" w:lineRule="auto"/>
      </w:pPr>
      <w:r>
        <w:separator/>
      </w:r>
    </w:p>
  </w:footnote>
  <w:footnote w:type="continuationSeparator" w:id="0">
    <w:p w14:paraId="097EBAF8" w14:textId="77777777" w:rsidR="003C5BDE" w:rsidRDefault="003C5BDE" w:rsidP="009D3A50">
      <w:pPr>
        <w:spacing w:after="0" w:line="240" w:lineRule="auto"/>
      </w:pPr>
      <w:r>
        <w:continuationSeparator/>
      </w:r>
    </w:p>
  </w:footnote>
  <w:footnote w:type="continuationNotice" w:id="1">
    <w:p w14:paraId="2ABDDE49" w14:textId="77777777" w:rsidR="003C5BDE" w:rsidRDefault="003C5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8240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6AE2BD3E" w:rsidR="009D3A50" w:rsidRDefault="00981A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DD5D781" wp14:editId="481E74E4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388533013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</w:t>
                          </w:r>
                          <w:proofErr w:type="spellStart"/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Kopczynski</w:t>
                          </w:r>
                          <w:proofErr w:type="spellEnd"/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5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9pt;margin-top:35.35pt;width:126pt;height:566.6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" stroked="f">
              <o:lock v:ext="edit" aspectratio="t" verticies="t" text="t" shapetype="t"/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</w:t>
                    </w:r>
                    <w:proofErr w:type="spellStart"/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Kopczynski</w:t>
                    </w:r>
                    <w:proofErr w:type="spellEnd"/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E0155C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04A6C"/>
    <w:rsid w:val="00017DB5"/>
    <w:rsid w:val="00021BDA"/>
    <w:rsid w:val="00031305"/>
    <w:rsid w:val="00040D04"/>
    <w:rsid w:val="00043826"/>
    <w:rsid w:val="00043D10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456E"/>
    <w:rsid w:val="00156CA1"/>
    <w:rsid w:val="00157EA4"/>
    <w:rsid w:val="0017030A"/>
    <w:rsid w:val="00172C36"/>
    <w:rsid w:val="00181031"/>
    <w:rsid w:val="00184BC7"/>
    <w:rsid w:val="00194163"/>
    <w:rsid w:val="001B5555"/>
    <w:rsid w:val="001B78D3"/>
    <w:rsid w:val="001B790F"/>
    <w:rsid w:val="001C2A15"/>
    <w:rsid w:val="001C33D0"/>
    <w:rsid w:val="001D41D0"/>
    <w:rsid w:val="001D5393"/>
    <w:rsid w:val="001D751B"/>
    <w:rsid w:val="00204F7F"/>
    <w:rsid w:val="00210E70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2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A0B42"/>
    <w:rsid w:val="002A22B5"/>
    <w:rsid w:val="002B173F"/>
    <w:rsid w:val="002B2CB6"/>
    <w:rsid w:val="002B45C3"/>
    <w:rsid w:val="002B49D5"/>
    <w:rsid w:val="002C3076"/>
    <w:rsid w:val="002D1057"/>
    <w:rsid w:val="002E5079"/>
    <w:rsid w:val="0030178C"/>
    <w:rsid w:val="0030658D"/>
    <w:rsid w:val="00312552"/>
    <w:rsid w:val="0031322A"/>
    <w:rsid w:val="00314B9F"/>
    <w:rsid w:val="003169E6"/>
    <w:rsid w:val="0032425C"/>
    <w:rsid w:val="00324A37"/>
    <w:rsid w:val="00331BE0"/>
    <w:rsid w:val="00343E62"/>
    <w:rsid w:val="003443EC"/>
    <w:rsid w:val="00345477"/>
    <w:rsid w:val="003568D2"/>
    <w:rsid w:val="00361A59"/>
    <w:rsid w:val="00365686"/>
    <w:rsid w:val="00372EE0"/>
    <w:rsid w:val="0037356E"/>
    <w:rsid w:val="003840A9"/>
    <w:rsid w:val="003A4DD5"/>
    <w:rsid w:val="003C09CA"/>
    <w:rsid w:val="003C176A"/>
    <w:rsid w:val="003C5BB6"/>
    <w:rsid w:val="003C5BDE"/>
    <w:rsid w:val="003C61B2"/>
    <w:rsid w:val="003C654D"/>
    <w:rsid w:val="003C73A3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4998"/>
    <w:rsid w:val="0048566B"/>
    <w:rsid w:val="00492747"/>
    <w:rsid w:val="004933C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E73E6"/>
    <w:rsid w:val="004F2940"/>
    <w:rsid w:val="004F39F0"/>
    <w:rsid w:val="004F5B6D"/>
    <w:rsid w:val="005172E2"/>
    <w:rsid w:val="00525654"/>
    <w:rsid w:val="00526AE5"/>
    <w:rsid w:val="00532B97"/>
    <w:rsid w:val="00537622"/>
    <w:rsid w:val="005422D5"/>
    <w:rsid w:val="0054399A"/>
    <w:rsid w:val="005461F6"/>
    <w:rsid w:val="00550D91"/>
    <w:rsid w:val="00553DCE"/>
    <w:rsid w:val="00556E76"/>
    <w:rsid w:val="005613D8"/>
    <w:rsid w:val="00567EA4"/>
    <w:rsid w:val="00570B87"/>
    <w:rsid w:val="0057144E"/>
    <w:rsid w:val="00573AE3"/>
    <w:rsid w:val="00574CF9"/>
    <w:rsid w:val="00576D7C"/>
    <w:rsid w:val="00581B24"/>
    <w:rsid w:val="00585E24"/>
    <w:rsid w:val="00586F75"/>
    <w:rsid w:val="005A6539"/>
    <w:rsid w:val="005B18F1"/>
    <w:rsid w:val="005B2360"/>
    <w:rsid w:val="005B55CB"/>
    <w:rsid w:val="005C1F33"/>
    <w:rsid w:val="005C5A54"/>
    <w:rsid w:val="005D05D2"/>
    <w:rsid w:val="005D6E84"/>
    <w:rsid w:val="005E2B81"/>
    <w:rsid w:val="005F59FE"/>
    <w:rsid w:val="006237D8"/>
    <w:rsid w:val="00630290"/>
    <w:rsid w:val="00634372"/>
    <w:rsid w:val="00634B3A"/>
    <w:rsid w:val="00636C02"/>
    <w:rsid w:val="00641D69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0CF0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0558"/>
    <w:rsid w:val="00704A4D"/>
    <w:rsid w:val="00713A86"/>
    <w:rsid w:val="00730906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B3066"/>
    <w:rsid w:val="007C3152"/>
    <w:rsid w:val="007C5DBB"/>
    <w:rsid w:val="007D082C"/>
    <w:rsid w:val="007D601C"/>
    <w:rsid w:val="007E6200"/>
    <w:rsid w:val="007E7691"/>
    <w:rsid w:val="007F1EB7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43253"/>
    <w:rsid w:val="0085394B"/>
    <w:rsid w:val="00855049"/>
    <w:rsid w:val="00856B0D"/>
    <w:rsid w:val="00857AAB"/>
    <w:rsid w:val="00860C54"/>
    <w:rsid w:val="00861EF7"/>
    <w:rsid w:val="00863259"/>
    <w:rsid w:val="00875FFC"/>
    <w:rsid w:val="00880198"/>
    <w:rsid w:val="008809A9"/>
    <w:rsid w:val="00880D8E"/>
    <w:rsid w:val="00882376"/>
    <w:rsid w:val="00897892"/>
    <w:rsid w:val="008A1BB5"/>
    <w:rsid w:val="008A3FA7"/>
    <w:rsid w:val="008C1994"/>
    <w:rsid w:val="008C4A25"/>
    <w:rsid w:val="008E1B08"/>
    <w:rsid w:val="008E3D64"/>
    <w:rsid w:val="008F6E5D"/>
    <w:rsid w:val="00901567"/>
    <w:rsid w:val="00912C11"/>
    <w:rsid w:val="00912FE0"/>
    <w:rsid w:val="00945139"/>
    <w:rsid w:val="00947387"/>
    <w:rsid w:val="00951520"/>
    <w:rsid w:val="00957D37"/>
    <w:rsid w:val="009758DA"/>
    <w:rsid w:val="0097716E"/>
    <w:rsid w:val="00980C4C"/>
    <w:rsid w:val="00980D88"/>
    <w:rsid w:val="00981A82"/>
    <w:rsid w:val="00995090"/>
    <w:rsid w:val="00995426"/>
    <w:rsid w:val="00995AE0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401A5"/>
    <w:rsid w:val="00A4227E"/>
    <w:rsid w:val="00A44240"/>
    <w:rsid w:val="00A44835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A259E"/>
    <w:rsid w:val="00AB1579"/>
    <w:rsid w:val="00AB78B2"/>
    <w:rsid w:val="00AC156C"/>
    <w:rsid w:val="00AC5DD6"/>
    <w:rsid w:val="00AC7C51"/>
    <w:rsid w:val="00AE0E0A"/>
    <w:rsid w:val="00B00171"/>
    <w:rsid w:val="00B011B9"/>
    <w:rsid w:val="00B13BF0"/>
    <w:rsid w:val="00B22205"/>
    <w:rsid w:val="00B23F19"/>
    <w:rsid w:val="00B26554"/>
    <w:rsid w:val="00B32CDD"/>
    <w:rsid w:val="00B4135D"/>
    <w:rsid w:val="00B4265B"/>
    <w:rsid w:val="00B460EA"/>
    <w:rsid w:val="00B52DA2"/>
    <w:rsid w:val="00B5791E"/>
    <w:rsid w:val="00B57AF1"/>
    <w:rsid w:val="00B64A48"/>
    <w:rsid w:val="00B74B20"/>
    <w:rsid w:val="00B85539"/>
    <w:rsid w:val="00B86FAA"/>
    <w:rsid w:val="00BA3992"/>
    <w:rsid w:val="00BA781D"/>
    <w:rsid w:val="00BB683E"/>
    <w:rsid w:val="00BC20EC"/>
    <w:rsid w:val="00BC6F97"/>
    <w:rsid w:val="00BC72F2"/>
    <w:rsid w:val="00BC795F"/>
    <w:rsid w:val="00BD0825"/>
    <w:rsid w:val="00BD351A"/>
    <w:rsid w:val="00BE30F8"/>
    <w:rsid w:val="00BE7647"/>
    <w:rsid w:val="00BF4B67"/>
    <w:rsid w:val="00BF7381"/>
    <w:rsid w:val="00C0028C"/>
    <w:rsid w:val="00C05875"/>
    <w:rsid w:val="00C07307"/>
    <w:rsid w:val="00C12932"/>
    <w:rsid w:val="00C1465D"/>
    <w:rsid w:val="00C1492F"/>
    <w:rsid w:val="00C27FFB"/>
    <w:rsid w:val="00C40508"/>
    <w:rsid w:val="00C428C5"/>
    <w:rsid w:val="00C438A2"/>
    <w:rsid w:val="00C44E39"/>
    <w:rsid w:val="00C57F06"/>
    <w:rsid w:val="00C60841"/>
    <w:rsid w:val="00C64F3C"/>
    <w:rsid w:val="00C776B6"/>
    <w:rsid w:val="00C846B5"/>
    <w:rsid w:val="00C86B47"/>
    <w:rsid w:val="00C95302"/>
    <w:rsid w:val="00CA0F4C"/>
    <w:rsid w:val="00CA4FA6"/>
    <w:rsid w:val="00CC2D62"/>
    <w:rsid w:val="00CC37DA"/>
    <w:rsid w:val="00CC4C73"/>
    <w:rsid w:val="00CC58CD"/>
    <w:rsid w:val="00CC6291"/>
    <w:rsid w:val="00CD0D71"/>
    <w:rsid w:val="00CD68F2"/>
    <w:rsid w:val="00CE63FB"/>
    <w:rsid w:val="00CE6C16"/>
    <w:rsid w:val="00CE78BE"/>
    <w:rsid w:val="00CF06E1"/>
    <w:rsid w:val="00CF412F"/>
    <w:rsid w:val="00CF4B4F"/>
    <w:rsid w:val="00CF56E9"/>
    <w:rsid w:val="00D02041"/>
    <w:rsid w:val="00D070EB"/>
    <w:rsid w:val="00D26805"/>
    <w:rsid w:val="00D3678C"/>
    <w:rsid w:val="00D426B1"/>
    <w:rsid w:val="00D43BF8"/>
    <w:rsid w:val="00D43F3E"/>
    <w:rsid w:val="00D548CA"/>
    <w:rsid w:val="00D60B26"/>
    <w:rsid w:val="00D7463E"/>
    <w:rsid w:val="00D87558"/>
    <w:rsid w:val="00D9256F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DF02FC"/>
    <w:rsid w:val="00E175E0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56EFA"/>
    <w:rsid w:val="00E6393F"/>
    <w:rsid w:val="00E64706"/>
    <w:rsid w:val="00E707E4"/>
    <w:rsid w:val="00E72238"/>
    <w:rsid w:val="00E765F5"/>
    <w:rsid w:val="00E84403"/>
    <w:rsid w:val="00E879E6"/>
    <w:rsid w:val="00E9177C"/>
    <w:rsid w:val="00E91800"/>
    <w:rsid w:val="00E935C6"/>
    <w:rsid w:val="00E93912"/>
    <w:rsid w:val="00EA74FD"/>
    <w:rsid w:val="00EB0CF1"/>
    <w:rsid w:val="00EB6F15"/>
    <w:rsid w:val="00EC2073"/>
    <w:rsid w:val="00EC5A26"/>
    <w:rsid w:val="00EC7B25"/>
    <w:rsid w:val="00ED3E32"/>
    <w:rsid w:val="00ED5E76"/>
    <w:rsid w:val="00EE32B7"/>
    <w:rsid w:val="00EE6868"/>
    <w:rsid w:val="00EF2EC0"/>
    <w:rsid w:val="00F07057"/>
    <w:rsid w:val="00F07A85"/>
    <w:rsid w:val="00F24946"/>
    <w:rsid w:val="00F25670"/>
    <w:rsid w:val="00F33A65"/>
    <w:rsid w:val="00F351A4"/>
    <w:rsid w:val="00F36DA5"/>
    <w:rsid w:val="00F424DC"/>
    <w:rsid w:val="00F477D8"/>
    <w:rsid w:val="00F74B72"/>
    <w:rsid w:val="00F82F76"/>
    <w:rsid w:val="00F86D24"/>
    <w:rsid w:val="00F93F74"/>
    <w:rsid w:val="00F95451"/>
    <w:rsid w:val="00FA062C"/>
    <w:rsid w:val="00FA261F"/>
    <w:rsid w:val="00FA326D"/>
    <w:rsid w:val="00FA490D"/>
    <w:rsid w:val="00FB5E0B"/>
    <w:rsid w:val="00FC1CCD"/>
    <w:rsid w:val="00FC2F71"/>
    <w:rsid w:val="00FD058C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hn2-C68jgkiojz8oh6IR2j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oom.us/rec/share/-hD-3h6ODzR3snK2fEjfKYhKhKez8vBF9Fgf-zl0c7ejtw89ZFKObGG3vQw1dEw5.PjhvGBxakw6XHyH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3E79F-20F6-49A6-A4E8-620F1C65F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95887-BF94-4F00-B037-3FB5F1B2A815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146743-8CDF-4029-9F27-6DB848A7B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2845</CharactersWithSpaces>
  <SharedDoc>false</SharedDoc>
  <HLinks>
    <vt:vector size="18" baseType="variant">
      <vt:variant>
        <vt:i4>4128864</vt:i4>
      </vt:variant>
      <vt:variant>
        <vt:i4>3</vt:i4>
      </vt:variant>
      <vt:variant>
        <vt:i4>0</vt:i4>
      </vt:variant>
      <vt:variant>
        <vt:i4>5</vt:i4>
      </vt:variant>
      <vt:variant>
        <vt:lpwstr>https://zoom.us/rec/share/-hD-3h6ODzR3snK2fEjfKYhKhKez8vBF9Fgf-zl0c7ejtw89ZFKObGG3vQw1dEw5.PjhvGBxakw6XHyHA</vt:lpwstr>
      </vt:variant>
      <vt:variant>
        <vt:lpwstr/>
      </vt:variant>
      <vt:variant>
        <vt:i4>7405691</vt:i4>
      </vt:variant>
      <vt:variant>
        <vt:i4>0</vt:i4>
      </vt:variant>
      <vt:variant>
        <vt:i4>0</vt:i4>
      </vt:variant>
      <vt:variant>
        <vt:i4>5</vt:i4>
      </vt:variant>
      <vt:variant>
        <vt:lpwstr>https://protect-us.mimecast.com/s/hn2-C68jgkiojz8oh6IR2j?domain=zoom.us</vt:lpwstr>
      </vt:variant>
      <vt:variant>
        <vt:lpwstr/>
      </vt:variant>
      <vt:variant>
        <vt:i4>5374020</vt:i4>
      </vt:variant>
      <vt:variant>
        <vt:i4>0</vt:i4>
      </vt:variant>
      <vt:variant>
        <vt:i4>0</vt:i4>
      </vt:variant>
      <vt:variant>
        <vt:i4>5</vt:i4>
      </vt:variant>
      <vt:variant>
        <vt:lpwstr>http://www.iccsafe.org/Membership/Councils/Pages/Sustainability.aspx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Clara Hedrick</cp:lastModifiedBy>
  <cp:revision>2</cp:revision>
  <cp:lastPrinted>2021-10-27T18:33:00Z</cp:lastPrinted>
  <dcterms:created xsi:type="dcterms:W3CDTF">2023-12-05T19:24:00Z</dcterms:created>
  <dcterms:modified xsi:type="dcterms:W3CDTF">2023-12-05T19:24:00Z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