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76357" w14:textId="729C887A" w:rsidR="00AC0D31" w:rsidRDefault="009B4CE3" w:rsidP="0096076C">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5A0CF665" wp14:editId="1B77C4BA">
            <wp:extent cx="3310128" cy="1527048"/>
            <wp:effectExtent l="0" t="0" r="5080" b="0"/>
            <wp:docPr id="985647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10128" cy="1527048"/>
                    </a:xfrm>
                    <a:prstGeom prst="rect">
                      <a:avLst/>
                    </a:prstGeom>
                    <a:noFill/>
                    <a:ln>
                      <a:noFill/>
                    </a:ln>
                  </pic:spPr>
                </pic:pic>
              </a:graphicData>
            </a:graphic>
          </wp:inline>
        </w:drawing>
      </w:r>
    </w:p>
    <w:p w14:paraId="6E2E7FCF" w14:textId="77777777" w:rsidR="00AC0D31" w:rsidRDefault="00AC0D31" w:rsidP="0096076C">
      <w:pPr>
        <w:jc w:val="center"/>
        <w:rPr>
          <w:rFonts w:ascii="Times New Roman" w:hAnsi="Times New Roman" w:cs="Times New Roman"/>
          <w:b/>
          <w:bCs/>
          <w:sz w:val="24"/>
          <w:szCs w:val="24"/>
        </w:rPr>
      </w:pPr>
    </w:p>
    <w:p w14:paraId="00519511" w14:textId="49DAE921" w:rsidR="0096076C" w:rsidRPr="00B64383" w:rsidRDefault="00005EB1" w:rsidP="0096076C">
      <w:pPr>
        <w:jc w:val="center"/>
        <w:rPr>
          <w:rFonts w:ascii="Times New Roman" w:hAnsi="Times New Roman" w:cs="Times New Roman"/>
          <w:b/>
          <w:bCs/>
          <w:sz w:val="24"/>
          <w:szCs w:val="24"/>
        </w:rPr>
      </w:pPr>
      <w:r w:rsidRPr="00B64383">
        <w:rPr>
          <w:rFonts w:ascii="Times New Roman" w:hAnsi="Times New Roman" w:cs="Times New Roman"/>
          <w:b/>
          <w:bCs/>
          <w:sz w:val="24"/>
          <w:szCs w:val="24"/>
        </w:rPr>
        <w:t xml:space="preserve">(Rating Company/Provider) Joins </w:t>
      </w:r>
      <w:r w:rsidR="0096076C" w:rsidRPr="00B64383">
        <w:rPr>
          <w:rFonts w:ascii="Times New Roman" w:hAnsi="Times New Roman" w:cs="Times New Roman"/>
          <w:b/>
          <w:bCs/>
          <w:sz w:val="24"/>
          <w:szCs w:val="24"/>
        </w:rPr>
        <w:t>RESNET</w:t>
      </w:r>
      <w:r w:rsidR="00E37D59" w:rsidRPr="00B64383">
        <w:rPr>
          <w:rFonts w:ascii="Times New Roman" w:hAnsi="Times New Roman" w:cs="Times New Roman"/>
          <w:b/>
          <w:bCs/>
          <w:sz w:val="24"/>
          <w:szCs w:val="24"/>
        </w:rPr>
        <w:t>®</w:t>
      </w:r>
      <w:r w:rsidR="0096076C" w:rsidRPr="00B64383">
        <w:rPr>
          <w:rFonts w:ascii="Times New Roman" w:hAnsi="Times New Roman" w:cs="Times New Roman"/>
          <w:b/>
          <w:bCs/>
          <w:sz w:val="24"/>
          <w:szCs w:val="24"/>
        </w:rPr>
        <w:t xml:space="preserve"> </w:t>
      </w:r>
      <w:r w:rsidRPr="00B64383">
        <w:rPr>
          <w:rFonts w:ascii="Times New Roman" w:hAnsi="Times New Roman" w:cs="Times New Roman"/>
          <w:b/>
          <w:bCs/>
          <w:sz w:val="24"/>
          <w:szCs w:val="24"/>
        </w:rPr>
        <w:t xml:space="preserve">to </w:t>
      </w:r>
      <w:r w:rsidR="0096076C" w:rsidRPr="00B64383">
        <w:rPr>
          <w:rFonts w:ascii="Times New Roman" w:hAnsi="Times New Roman" w:cs="Times New Roman"/>
          <w:b/>
          <w:bCs/>
          <w:sz w:val="24"/>
          <w:szCs w:val="24"/>
        </w:rPr>
        <w:t xml:space="preserve">Mark </w:t>
      </w:r>
      <w:r w:rsidRPr="00B64383">
        <w:rPr>
          <w:rFonts w:ascii="Times New Roman" w:hAnsi="Times New Roman" w:cs="Times New Roman"/>
          <w:b/>
          <w:bCs/>
          <w:sz w:val="24"/>
          <w:szCs w:val="24"/>
        </w:rPr>
        <w:t xml:space="preserve">the </w:t>
      </w:r>
      <w:r w:rsidR="0096076C" w:rsidRPr="00B64383">
        <w:rPr>
          <w:rFonts w:ascii="Times New Roman" w:hAnsi="Times New Roman" w:cs="Times New Roman"/>
          <w:b/>
          <w:bCs/>
          <w:sz w:val="24"/>
          <w:szCs w:val="24"/>
        </w:rPr>
        <w:t xml:space="preserve">Milestone of Over </w:t>
      </w:r>
      <w:r w:rsidR="00E37D59">
        <w:rPr>
          <w:rFonts w:ascii="Times New Roman" w:hAnsi="Times New Roman" w:cs="Times New Roman"/>
          <w:b/>
          <w:bCs/>
          <w:sz w:val="24"/>
          <w:szCs w:val="24"/>
        </w:rPr>
        <w:t>4</w:t>
      </w:r>
      <w:r w:rsidR="0096076C" w:rsidRPr="00B64383">
        <w:rPr>
          <w:rFonts w:ascii="Times New Roman" w:hAnsi="Times New Roman" w:cs="Times New Roman"/>
          <w:b/>
          <w:bCs/>
          <w:sz w:val="24"/>
          <w:szCs w:val="24"/>
        </w:rPr>
        <w:t xml:space="preserve"> Million </w:t>
      </w:r>
      <w:r w:rsidRPr="00B64383">
        <w:rPr>
          <w:rFonts w:ascii="Times New Roman" w:hAnsi="Times New Roman" w:cs="Times New Roman"/>
          <w:b/>
          <w:bCs/>
          <w:sz w:val="24"/>
          <w:szCs w:val="24"/>
        </w:rPr>
        <w:t xml:space="preserve">Homes in the U.S. Being </w:t>
      </w:r>
      <w:r w:rsidR="0096076C" w:rsidRPr="00B64383">
        <w:rPr>
          <w:rFonts w:ascii="Times New Roman" w:hAnsi="Times New Roman" w:cs="Times New Roman"/>
          <w:b/>
          <w:bCs/>
          <w:sz w:val="24"/>
          <w:szCs w:val="24"/>
        </w:rPr>
        <w:t>HERS</w:t>
      </w:r>
      <w:r w:rsidRPr="00B64383">
        <w:rPr>
          <w:rFonts w:ascii="Times New Roman" w:hAnsi="Times New Roman" w:cs="Times New Roman"/>
          <w:b/>
          <w:bCs/>
          <w:sz w:val="24"/>
          <w:szCs w:val="24"/>
        </w:rPr>
        <w:t>® Energy</w:t>
      </w:r>
      <w:r w:rsidR="0096076C" w:rsidRPr="00B64383">
        <w:rPr>
          <w:rFonts w:ascii="Times New Roman" w:hAnsi="Times New Roman" w:cs="Times New Roman"/>
          <w:b/>
          <w:bCs/>
          <w:sz w:val="24"/>
          <w:szCs w:val="24"/>
        </w:rPr>
        <w:t xml:space="preserve"> Rated</w:t>
      </w:r>
    </w:p>
    <w:p w14:paraId="54D04A79" w14:textId="0B9A8926" w:rsidR="0096076C" w:rsidRPr="00B64383" w:rsidRDefault="0096076C" w:rsidP="0096076C">
      <w:pPr>
        <w:spacing w:before="100" w:beforeAutospacing="1" w:after="100" w:afterAutospacing="1" w:line="240" w:lineRule="auto"/>
        <w:rPr>
          <w:rFonts w:ascii="Times New Roman" w:eastAsia="Times New Roman" w:hAnsi="Times New Roman" w:cs="Times New Roman"/>
          <w:sz w:val="24"/>
          <w:szCs w:val="24"/>
        </w:rPr>
      </w:pPr>
      <w:r w:rsidRPr="00B64383">
        <w:rPr>
          <w:rFonts w:ascii="Times New Roman" w:eastAsia="Times New Roman" w:hAnsi="Times New Roman" w:cs="Times New Roman"/>
          <w:sz w:val="24"/>
          <w:szCs w:val="24"/>
        </w:rPr>
        <w:t xml:space="preserve">(CITY, STATE) – DATE </w:t>
      </w:r>
      <w:r w:rsidR="00124C48" w:rsidRPr="00B64383">
        <w:rPr>
          <w:rFonts w:ascii="Times New Roman" w:eastAsia="Times New Roman" w:hAnsi="Times New Roman" w:cs="Times New Roman"/>
          <w:sz w:val="24"/>
          <w:szCs w:val="24"/>
        </w:rPr>
        <w:t>(</w:t>
      </w:r>
      <w:r w:rsidR="006B2611" w:rsidRPr="00B64383">
        <w:rPr>
          <w:rFonts w:ascii="Times New Roman" w:eastAsia="Times New Roman" w:hAnsi="Times New Roman" w:cs="Times New Roman"/>
          <w:sz w:val="24"/>
          <w:szCs w:val="24"/>
        </w:rPr>
        <w:t>Rating Company/</w:t>
      </w:r>
      <w:r w:rsidR="00124C48" w:rsidRPr="00B64383">
        <w:rPr>
          <w:rFonts w:ascii="Times New Roman" w:eastAsia="Times New Roman" w:hAnsi="Times New Roman" w:cs="Times New Roman"/>
          <w:sz w:val="24"/>
          <w:szCs w:val="24"/>
        </w:rPr>
        <w:t xml:space="preserve">Provider) joins the </w:t>
      </w:r>
      <w:r w:rsidRPr="00B64383">
        <w:rPr>
          <w:rFonts w:ascii="Times New Roman" w:eastAsia="Times New Roman" w:hAnsi="Times New Roman" w:cs="Times New Roman"/>
          <w:sz w:val="24"/>
          <w:szCs w:val="24"/>
        </w:rPr>
        <w:t>Residential Energy Services Network (</w:t>
      </w:r>
      <w:hyperlink r:id="rId5" w:history="1">
        <w:r w:rsidRPr="00B64383">
          <w:rPr>
            <w:rStyle w:val="Hyperlink"/>
            <w:rFonts w:ascii="Times New Roman" w:eastAsia="Times New Roman" w:hAnsi="Times New Roman" w:cs="Times New Roman"/>
            <w:color w:val="auto"/>
            <w:sz w:val="24"/>
            <w:szCs w:val="24"/>
          </w:rPr>
          <w:t>RESNET</w:t>
        </w:r>
      </w:hyperlink>
      <w:r w:rsidRPr="00B64383">
        <w:rPr>
          <w:rFonts w:ascii="Times New Roman" w:eastAsia="Times New Roman" w:hAnsi="Times New Roman" w:cs="Times New Roman"/>
          <w:sz w:val="24"/>
          <w:szCs w:val="24"/>
        </w:rPr>
        <w:t>) </w:t>
      </w:r>
      <w:r w:rsidR="00124C48" w:rsidRPr="00B64383">
        <w:rPr>
          <w:rFonts w:ascii="Times New Roman" w:eastAsia="Times New Roman" w:hAnsi="Times New Roman" w:cs="Times New Roman"/>
          <w:sz w:val="24"/>
          <w:szCs w:val="24"/>
        </w:rPr>
        <w:t xml:space="preserve">in </w:t>
      </w:r>
      <w:r w:rsidR="00005EB1" w:rsidRPr="00B64383">
        <w:rPr>
          <w:rFonts w:ascii="Times New Roman" w:eastAsia="Times New Roman" w:hAnsi="Times New Roman" w:cs="Times New Roman"/>
          <w:sz w:val="24"/>
          <w:szCs w:val="24"/>
        </w:rPr>
        <w:t>celebrating the meeting the threshold of</w:t>
      </w:r>
      <w:r w:rsidR="00B64383" w:rsidRPr="00B64383">
        <w:rPr>
          <w:rFonts w:ascii="Times New Roman" w:eastAsia="Times New Roman" w:hAnsi="Times New Roman" w:cs="Times New Roman"/>
          <w:b/>
          <w:bCs/>
          <w:sz w:val="24"/>
          <w:szCs w:val="24"/>
        </w:rPr>
        <w:t xml:space="preserve"> </w:t>
      </w:r>
      <w:r w:rsidRPr="00B64383">
        <w:rPr>
          <w:rFonts w:ascii="Times New Roman" w:eastAsia="Times New Roman" w:hAnsi="Times New Roman" w:cs="Times New Roman"/>
          <w:sz w:val="24"/>
          <w:szCs w:val="24"/>
        </w:rPr>
        <w:t xml:space="preserve">over </w:t>
      </w:r>
      <w:r w:rsidR="00EB2A01">
        <w:rPr>
          <w:rFonts w:ascii="Times New Roman" w:eastAsia="Times New Roman" w:hAnsi="Times New Roman" w:cs="Times New Roman"/>
          <w:sz w:val="24"/>
          <w:szCs w:val="24"/>
        </w:rPr>
        <w:t>four</w:t>
      </w:r>
      <w:r w:rsidRPr="00B64383">
        <w:rPr>
          <w:rFonts w:ascii="Times New Roman" w:eastAsia="Times New Roman" w:hAnsi="Times New Roman" w:cs="Times New Roman"/>
          <w:sz w:val="24"/>
          <w:szCs w:val="24"/>
        </w:rPr>
        <w:t xml:space="preserve"> million homes in the United States </w:t>
      </w:r>
      <w:r w:rsidR="00005EB1" w:rsidRPr="00B64383">
        <w:rPr>
          <w:rFonts w:ascii="Times New Roman" w:eastAsia="Times New Roman" w:hAnsi="Times New Roman" w:cs="Times New Roman"/>
          <w:sz w:val="24"/>
          <w:szCs w:val="24"/>
        </w:rPr>
        <w:t>energy</w:t>
      </w:r>
      <w:r w:rsidR="00005EB1" w:rsidRPr="00B64383">
        <w:rPr>
          <w:rFonts w:ascii="Times New Roman" w:eastAsia="Times New Roman" w:hAnsi="Times New Roman" w:cs="Times New Roman"/>
          <w:b/>
          <w:bCs/>
          <w:sz w:val="24"/>
          <w:szCs w:val="24"/>
        </w:rPr>
        <w:t xml:space="preserve"> </w:t>
      </w:r>
      <w:r w:rsidRPr="00B64383">
        <w:rPr>
          <w:rFonts w:ascii="Times New Roman" w:eastAsia="Times New Roman" w:hAnsi="Times New Roman" w:cs="Times New Roman"/>
          <w:sz w:val="24"/>
          <w:szCs w:val="24"/>
        </w:rPr>
        <w:t>rated with a HERS Index Score</w:t>
      </w:r>
      <w:r w:rsidR="00005EB1" w:rsidRPr="00B64383">
        <w:rPr>
          <w:rFonts w:ascii="Times New Roman" w:eastAsia="Times New Roman" w:hAnsi="Times New Roman" w:cs="Times New Roman"/>
          <w:sz w:val="24"/>
          <w:szCs w:val="24"/>
        </w:rPr>
        <w:t>. The HERS Index Score</w:t>
      </w:r>
      <w:r w:rsidR="00B64383" w:rsidRPr="00B64383">
        <w:rPr>
          <w:rFonts w:ascii="Times New Roman" w:eastAsia="Times New Roman" w:hAnsi="Times New Roman" w:cs="Times New Roman"/>
          <w:sz w:val="24"/>
          <w:szCs w:val="24"/>
        </w:rPr>
        <w:t xml:space="preserve"> </w:t>
      </w:r>
      <w:r w:rsidR="00005EB1" w:rsidRPr="00B64383">
        <w:rPr>
          <w:rFonts w:ascii="Times New Roman" w:eastAsia="Times New Roman" w:hAnsi="Times New Roman" w:cs="Times New Roman"/>
          <w:sz w:val="24"/>
          <w:szCs w:val="24"/>
        </w:rPr>
        <w:t xml:space="preserve">is the U.S. standard for </w:t>
      </w:r>
      <w:r w:rsidRPr="00B64383">
        <w:rPr>
          <w:rFonts w:ascii="Times New Roman" w:eastAsia="Times New Roman" w:hAnsi="Times New Roman" w:cs="Times New Roman"/>
          <w:sz w:val="24"/>
          <w:szCs w:val="24"/>
        </w:rPr>
        <w:t>measuring a home’s energy efficiency.</w:t>
      </w:r>
    </w:p>
    <w:p w14:paraId="55C5DE9F" w14:textId="77777777" w:rsidR="0096076C" w:rsidRPr="00B64383" w:rsidRDefault="0096076C" w:rsidP="0096076C">
      <w:pPr>
        <w:spacing w:before="100" w:beforeAutospacing="1" w:after="100" w:afterAutospacing="1" w:line="240" w:lineRule="auto"/>
        <w:rPr>
          <w:rFonts w:ascii="Times New Roman" w:eastAsia="Times New Roman" w:hAnsi="Times New Roman" w:cs="Times New Roman"/>
          <w:sz w:val="24"/>
          <w:szCs w:val="24"/>
        </w:rPr>
      </w:pPr>
      <w:r w:rsidRPr="00B64383">
        <w:rPr>
          <w:rFonts w:ascii="Times New Roman" w:eastAsia="Times New Roman" w:hAnsi="Times New Roman" w:cs="Times New Roman"/>
          <w:sz w:val="24"/>
          <w:szCs w:val="24"/>
        </w:rPr>
        <w:t>Like the miles-per-gallon calculation for cars, a </w:t>
      </w:r>
      <w:hyperlink r:id="rId6" w:tgtFrame="_blank" w:history="1">
        <w:r w:rsidRPr="00B64383">
          <w:rPr>
            <w:rFonts w:ascii="Times New Roman" w:eastAsia="Times New Roman" w:hAnsi="Times New Roman" w:cs="Times New Roman"/>
            <w:sz w:val="24"/>
            <w:szCs w:val="24"/>
            <w:u w:val="single"/>
          </w:rPr>
          <w:t>HERS Index Score</w:t>
        </w:r>
      </w:hyperlink>
      <w:r w:rsidRPr="00B64383">
        <w:rPr>
          <w:rFonts w:ascii="Times New Roman" w:eastAsia="Times New Roman" w:hAnsi="Times New Roman" w:cs="Times New Roman"/>
          <w:sz w:val="24"/>
          <w:szCs w:val="24"/>
        </w:rPr>
        <w:t> allows for a uniform estimate of a home’s energy consumption and provides buyers/owners with a reference point for how energy efficient it is as compared to other homes. Heating, cooling, and water heating constitute the largest cost of homeownership outside of the mortgage loan, and the HERS Index Score can help homeowners outline the energy features of the home and the expected cost of utility bills.</w:t>
      </w:r>
    </w:p>
    <w:p w14:paraId="22FA59BF" w14:textId="4B1D8EB3" w:rsidR="0096076C" w:rsidRPr="00B64383" w:rsidRDefault="0096076C" w:rsidP="0096076C">
      <w:pPr>
        <w:spacing w:after="100" w:afterAutospacing="1" w:line="240" w:lineRule="auto"/>
        <w:rPr>
          <w:rFonts w:ascii="Times New Roman" w:eastAsia="Times New Roman" w:hAnsi="Times New Roman" w:cs="Times New Roman"/>
          <w:sz w:val="24"/>
          <w:szCs w:val="24"/>
        </w:rPr>
      </w:pPr>
      <w:r w:rsidRPr="00B64383">
        <w:rPr>
          <w:rFonts w:ascii="Times New Roman" w:eastAsia="Times New Roman" w:hAnsi="Times New Roman" w:cs="Times New Roman"/>
          <w:sz w:val="24"/>
          <w:szCs w:val="24"/>
        </w:rPr>
        <w:t>The HERS Index Score plays an increasingly important role in the housing industry, used by builders, utilities, real estate professionals, and government agencies to measure the efficiency of their homes, as rated by certified RESNET Home Energy Professionals.</w:t>
      </w:r>
    </w:p>
    <w:p w14:paraId="47F85560" w14:textId="4945F3F2" w:rsidR="00124C48" w:rsidRPr="00B64383" w:rsidRDefault="00124C48" w:rsidP="0096076C">
      <w:pPr>
        <w:spacing w:after="100" w:afterAutospacing="1" w:line="240" w:lineRule="auto"/>
        <w:rPr>
          <w:rFonts w:ascii="Times New Roman" w:eastAsia="Times New Roman" w:hAnsi="Times New Roman" w:cs="Times New Roman"/>
          <w:sz w:val="24"/>
          <w:szCs w:val="24"/>
        </w:rPr>
      </w:pPr>
      <w:r w:rsidRPr="00B64383">
        <w:rPr>
          <w:rFonts w:ascii="Times New Roman" w:eastAsia="Times New Roman" w:hAnsi="Times New Roman" w:cs="Times New Roman"/>
          <w:sz w:val="24"/>
          <w:szCs w:val="24"/>
        </w:rPr>
        <w:t xml:space="preserve">Sample quote from </w:t>
      </w:r>
      <w:r w:rsidR="00EA4F3F">
        <w:rPr>
          <w:rFonts w:ascii="Times New Roman" w:eastAsia="Times New Roman" w:hAnsi="Times New Roman" w:cs="Times New Roman"/>
          <w:sz w:val="24"/>
          <w:szCs w:val="24"/>
        </w:rPr>
        <w:t>company/</w:t>
      </w:r>
      <w:r w:rsidRPr="00B64383">
        <w:rPr>
          <w:rFonts w:ascii="Times New Roman" w:eastAsia="Times New Roman" w:hAnsi="Times New Roman" w:cs="Times New Roman"/>
          <w:sz w:val="24"/>
          <w:szCs w:val="24"/>
        </w:rPr>
        <w:t>provider</w:t>
      </w:r>
      <w:r w:rsidR="00EA4F3F">
        <w:rPr>
          <w:rFonts w:ascii="Times New Roman" w:eastAsia="Times New Roman" w:hAnsi="Times New Roman" w:cs="Times New Roman"/>
          <w:sz w:val="24"/>
          <w:szCs w:val="24"/>
        </w:rPr>
        <w:t xml:space="preserve"> representative</w:t>
      </w:r>
      <w:r w:rsidRPr="00B64383">
        <w:rPr>
          <w:rFonts w:ascii="Times New Roman" w:eastAsia="Times New Roman" w:hAnsi="Times New Roman" w:cs="Times New Roman"/>
          <w:sz w:val="24"/>
          <w:szCs w:val="24"/>
        </w:rPr>
        <w:t>: “We at (</w:t>
      </w:r>
      <w:r w:rsidR="00B64383">
        <w:rPr>
          <w:rFonts w:ascii="Times New Roman" w:eastAsia="Times New Roman" w:hAnsi="Times New Roman" w:cs="Times New Roman"/>
          <w:sz w:val="24"/>
          <w:szCs w:val="24"/>
        </w:rPr>
        <w:t>Company/</w:t>
      </w:r>
      <w:r w:rsidRPr="00B64383">
        <w:rPr>
          <w:rFonts w:ascii="Times New Roman" w:eastAsia="Times New Roman" w:hAnsi="Times New Roman" w:cs="Times New Roman"/>
          <w:sz w:val="24"/>
          <w:szCs w:val="24"/>
        </w:rPr>
        <w:t xml:space="preserve">Provider) are very proud of this milestone and to be </w:t>
      </w:r>
      <w:r w:rsidR="003C0EA5">
        <w:rPr>
          <w:rFonts w:ascii="Times New Roman" w:eastAsia="Times New Roman" w:hAnsi="Times New Roman" w:cs="Times New Roman"/>
          <w:sz w:val="24"/>
          <w:szCs w:val="24"/>
        </w:rPr>
        <w:t xml:space="preserve">a part </w:t>
      </w:r>
      <w:r w:rsidRPr="00B64383">
        <w:rPr>
          <w:rFonts w:ascii="Times New Roman" w:eastAsia="Times New Roman" w:hAnsi="Times New Roman" w:cs="Times New Roman"/>
          <w:sz w:val="24"/>
          <w:szCs w:val="24"/>
        </w:rPr>
        <w:t>of the thousand</w:t>
      </w:r>
      <w:r w:rsidR="004E2271">
        <w:rPr>
          <w:rFonts w:ascii="Times New Roman" w:eastAsia="Times New Roman" w:hAnsi="Times New Roman" w:cs="Times New Roman"/>
          <w:sz w:val="24"/>
          <w:szCs w:val="24"/>
        </w:rPr>
        <w:t xml:space="preserve">s of professionals </w:t>
      </w:r>
      <w:r w:rsidRPr="00B64383">
        <w:rPr>
          <w:rFonts w:ascii="Times New Roman" w:eastAsia="Times New Roman" w:hAnsi="Times New Roman" w:cs="Times New Roman"/>
          <w:sz w:val="24"/>
          <w:szCs w:val="24"/>
        </w:rPr>
        <w:t xml:space="preserve">who </w:t>
      </w:r>
      <w:r w:rsidR="005D173D">
        <w:rPr>
          <w:rFonts w:ascii="Times New Roman" w:eastAsia="Times New Roman" w:hAnsi="Times New Roman" w:cs="Times New Roman"/>
          <w:sz w:val="24"/>
          <w:szCs w:val="24"/>
        </w:rPr>
        <w:t xml:space="preserve">rate </w:t>
      </w:r>
      <w:r w:rsidRPr="00B64383">
        <w:rPr>
          <w:rFonts w:ascii="Times New Roman" w:eastAsia="Times New Roman" w:hAnsi="Times New Roman" w:cs="Times New Roman"/>
          <w:sz w:val="24"/>
          <w:szCs w:val="24"/>
        </w:rPr>
        <w:t>HERS homes every day, helping prospective and current homeowners live in the most comfortable, energy efficient homes as possible.”</w:t>
      </w:r>
    </w:p>
    <w:p w14:paraId="6BCFF8C5" w14:textId="2DDF467B" w:rsidR="00262B2A" w:rsidRDefault="0096076C" w:rsidP="00262B2A">
      <w:pPr>
        <w:spacing w:before="100" w:beforeAutospacing="1" w:after="100" w:afterAutospacing="1" w:line="240" w:lineRule="auto"/>
        <w:rPr>
          <w:rFonts w:ascii="Times New Roman" w:eastAsia="Times New Roman" w:hAnsi="Times New Roman" w:cs="Times New Roman"/>
          <w:sz w:val="24"/>
          <w:szCs w:val="24"/>
        </w:rPr>
      </w:pPr>
      <w:r w:rsidRPr="00B64383">
        <w:rPr>
          <w:rFonts w:ascii="Times New Roman" w:eastAsia="Times New Roman" w:hAnsi="Times New Roman" w:cs="Times New Roman"/>
          <w:sz w:val="24"/>
          <w:szCs w:val="24"/>
        </w:rPr>
        <w:t xml:space="preserve">Says RESNET Executive Director Steve Baden, “What started in 1995 with just a few hundred homes rated per year, has now grown exponentially, backed by consumer demand. By 2012, there were more than one million homes HERS rated, another million homes by 2017, </w:t>
      </w:r>
      <w:r w:rsidR="00E37D59">
        <w:rPr>
          <w:rFonts w:ascii="Times New Roman" w:eastAsia="Times New Roman" w:hAnsi="Times New Roman" w:cs="Times New Roman"/>
          <w:sz w:val="24"/>
          <w:szCs w:val="24"/>
        </w:rPr>
        <w:t>another million in 2021</w:t>
      </w:r>
      <w:r w:rsidR="003C0EA5">
        <w:rPr>
          <w:rFonts w:ascii="Times New Roman" w:eastAsia="Times New Roman" w:hAnsi="Times New Roman" w:cs="Times New Roman"/>
          <w:sz w:val="24"/>
          <w:szCs w:val="24"/>
        </w:rPr>
        <w:t>,</w:t>
      </w:r>
      <w:r w:rsidR="00E37D59">
        <w:rPr>
          <w:rFonts w:ascii="Times New Roman" w:eastAsia="Times New Roman" w:hAnsi="Times New Roman" w:cs="Times New Roman"/>
          <w:sz w:val="24"/>
          <w:szCs w:val="24"/>
        </w:rPr>
        <w:t xml:space="preserve"> and now </w:t>
      </w:r>
      <w:r w:rsidRPr="00B64383">
        <w:rPr>
          <w:rFonts w:ascii="Times New Roman" w:eastAsia="Times New Roman" w:hAnsi="Times New Roman" w:cs="Times New Roman"/>
          <w:sz w:val="24"/>
          <w:szCs w:val="24"/>
        </w:rPr>
        <w:t xml:space="preserve">the milestone of </w:t>
      </w:r>
      <w:r w:rsidR="003C0EA5">
        <w:rPr>
          <w:rFonts w:ascii="Times New Roman" w:eastAsia="Times New Roman" w:hAnsi="Times New Roman" w:cs="Times New Roman"/>
          <w:sz w:val="24"/>
          <w:szCs w:val="24"/>
        </w:rPr>
        <w:t>another</w:t>
      </w:r>
      <w:r w:rsidRPr="00B64383">
        <w:rPr>
          <w:rFonts w:ascii="Times New Roman" w:eastAsia="Times New Roman" w:hAnsi="Times New Roman" w:cs="Times New Roman"/>
          <w:sz w:val="24"/>
          <w:szCs w:val="24"/>
        </w:rPr>
        <w:t xml:space="preserve"> million home HERS rated, a little over </w:t>
      </w:r>
      <w:r w:rsidR="00B318C4">
        <w:rPr>
          <w:rFonts w:ascii="Times New Roman" w:eastAsia="Times New Roman" w:hAnsi="Times New Roman" w:cs="Times New Roman"/>
          <w:sz w:val="24"/>
          <w:szCs w:val="24"/>
        </w:rPr>
        <w:t>three</w:t>
      </w:r>
      <w:r w:rsidRPr="00B64383">
        <w:rPr>
          <w:rFonts w:ascii="Times New Roman" w:eastAsia="Times New Roman" w:hAnsi="Times New Roman" w:cs="Times New Roman"/>
          <w:sz w:val="24"/>
          <w:szCs w:val="24"/>
        </w:rPr>
        <w:t xml:space="preserve"> years later. </w:t>
      </w:r>
      <w:r w:rsidRPr="00B64383">
        <w:rPr>
          <w:rFonts w:ascii="Times New Roman" w:hAnsi="Times New Roman" w:cs="Times New Roman"/>
          <w:sz w:val="24"/>
          <w:szCs w:val="24"/>
        </w:rPr>
        <w:t xml:space="preserve">The upward trajectory of home buyers choosing more energy efficient, </w:t>
      </w:r>
      <w:r w:rsidR="003C0EA5" w:rsidRPr="00B64383">
        <w:rPr>
          <w:rFonts w:ascii="Times New Roman" w:hAnsi="Times New Roman" w:cs="Times New Roman"/>
          <w:sz w:val="24"/>
          <w:szCs w:val="24"/>
        </w:rPr>
        <w:t>comfortable,</w:t>
      </w:r>
      <w:r w:rsidRPr="00B64383">
        <w:rPr>
          <w:rFonts w:ascii="Times New Roman" w:hAnsi="Times New Roman" w:cs="Times New Roman"/>
          <w:sz w:val="24"/>
          <w:szCs w:val="24"/>
        </w:rPr>
        <w:t xml:space="preserve"> and healthier homes is certain to continue.</w:t>
      </w:r>
      <w:r w:rsidRPr="00B64383">
        <w:rPr>
          <w:rFonts w:ascii="Times New Roman" w:eastAsia="Times New Roman" w:hAnsi="Times New Roman" w:cs="Times New Roman"/>
          <w:sz w:val="24"/>
          <w:szCs w:val="24"/>
        </w:rPr>
        <w:t xml:space="preserve">” </w:t>
      </w:r>
    </w:p>
    <w:p w14:paraId="1461F2D4" w14:textId="655793DA" w:rsidR="00FF62D3" w:rsidRPr="00262B2A" w:rsidRDefault="00FF62D3" w:rsidP="00262B2A">
      <w:pPr>
        <w:spacing w:before="100" w:beforeAutospacing="1" w:after="100" w:afterAutospacing="1" w:line="240" w:lineRule="auto"/>
        <w:rPr>
          <w:rFonts w:ascii="Times New Roman" w:eastAsia="Times New Roman" w:hAnsi="Times New Roman" w:cs="Times New Roman"/>
          <w:sz w:val="24"/>
          <w:szCs w:val="24"/>
        </w:rPr>
      </w:pPr>
      <w:r w:rsidRPr="00CB2D78">
        <w:rPr>
          <w:rStyle w:val="e2ma-style"/>
          <w:rFonts w:ascii="Times New Roman" w:eastAsia="Times New Roman" w:hAnsi="Times New Roman" w:cs="Times New Roman"/>
          <w:color w:val="000000"/>
          <w:sz w:val="24"/>
          <w:szCs w:val="24"/>
        </w:rPr>
        <w:t>The four million HERS-rated homes: </w:t>
      </w:r>
    </w:p>
    <w:p w14:paraId="0CAD7AB2" w14:textId="2DD85973" w:rsidR="00FF62D3" w:rsidRPr="00CB2D78" w:rsidRDefault="00FF62D3" w:rsidP="00FF62D3">
      <w:pPr>
        <w:spacing w:line="315" w:lineRule="atLeast"/>
        <w:rPr>
          <w:rFonts w:ascii="Times New Roman" w:eastAsia="Times New Roman" w:hAnsi="Times New Roman" w:cs="Times New Roman"/>
          <w:color w:val="454B55"/>
          <w:sz w:val="24"/>
          <w:szCs w:val="24"/>
        </w:rPr>
      </w:pPr>
      <w:r w:rsidRPr="00CB2D78">
        <w:rPr>
          <w:rStyle w:val="e2ma-style"/>
          <w:rFonts w:ascii="Times New Roman" w:eastAsia="Times New Roman" w:hAnsi="Times New Roman" w:cs="Times New Roman"/>
          <w:color w:val="000000"/>
          <w:sz w:val="24"/>
          <w:szCs w:val="24"/>
        </w:rPr>
        <w:t>• </w:t>
      </w:r>
      <w:r w:rsidR="00262B2A">
        <w:rPr>
          <w:rStyle w:val="e2ma-style"/>
          <w:rFonts w:ascii="Times New Roman" w:eastAsia="Times New Roman" w:hAnsi="Times New Roman" w:cs="Times New Roman"/>
          <w:color w:val="000000"/>
          <w:sz w:val="24"/>
          <w:szCs w:val="24"/>
        </w:rPr>
        <w:t>Reduce</w:t>
      </w:r>
      <w:r w:rsidR="00F77D16">
        <w:rPr>
          <w:rStyle w:val="e2ma-style"/>
          <w:rFonts w:ascii="Times New Roman" w:eastAsia="Times New Roman" w:hAnsi="Times New Roman" w:cs="Times New Roman"/>
          <w:color w:val="000000"/>
          <w:sz w:val="24"/>
          <w:szCs w:val="24"/>
        </w:rPr>
        <w:t>d</w:t>
      </w:r>
      <w:r w:rsidRPr="00CB2D78">
        <w:rPr>
          <w:rStyle w:val="e2ma-style"/>
          <w:rFonts w:ascii="Times New Roman" w:eastAsia="Times New Roman" w:hAnsi="Times New Roman" w:cs="Times New Roman"/>
          <w:color w:val="000000"/>
          <w:sz w:val="24"/>
          <w:szCs w:val="24"/>
        </w:rPr>
        <w:t xml:space="preserve"> carbon dioxide emissions by over 74 million tons (the equivalent of taking nearly 15 million passenger vehicles off the road for one year)</w:t>
      </w:r>
    </w:p>
    <w:p w14:paraId="7648C3AC" w14:textId="0A5D362A" w:rsidR="00FF62D3" w:rsidRPr="00CB2D78" w:rsidRDefault="00FF62D3" w:rsidP="00FF62D3">
      <w:pPr>
        <w:spacing w:line="315" w:lineRule="atLeast"/>
        <w:rPr>
          <w:rFonts w:ascii="Times New Roman" w:eastAsia="Times New Roman" w:hAnsi="Times New Roman" w:cs="Times New Roman"/>
          <w:color w:val="454B55"/>
          <w:sz w:val="24"/>
          <w:szCs w:val="24"/>
        </w:rPr>
      </w:pPr>
      <w:r w:rsidRPr="00CB2D78">
        <w:rPr>
          <w:rStyle w:val="e2ma-style"/>
          <w:rFonts w:ascii="Times New Roman" w:eastAsia="Times New Roman" w:hAnsi="Times New Roman" w:cs="Times New Roman"/>
          <w:color w:val="000000"/>
          <w:sz w:val="24"/>
          <w:szCs w:val="24"/>
        </w:rPr>
        <w:lastRenderedPageBreak/>
        <w:t>• </w:t>
      </w:r>
      <w:r w:rsidR="00F77D16" w:rsidRPr="00F77D16">
        <w:rPr>
          <w:rStyle w:val="e2ma-style"/>
          <w:rFonts w:ascii="Times New Roman" w:eastAsia="Times New Roman" w:hAnsi="Times New Roman" w:cs="Times New Roman"/>
          <w:color w:val="000000"/>
          <w:sz w:val="24"/>
          <w:szCs w:val="24"/>
        </w:rPr>
        <w:t>I</w:t>
      </w:r>
      <w:r w:rsidRPr="00F77D16">
        <w:rPr>
          <w:rStyle w:val="e2ma-style"/>
          <w:rFonts w:ascii="Times New Roman" w:eastAsia="Times New Roman" w:hAnsi="Times New Roman" w:cs="Times New Roman"/>
          <w:color w:val="000000"/>
          <w:sz w:val="24"/>
          <w:szCs w:val="24"/>
        </w:rPr>
        <w:t>mproved</w:t>
      </w:r>
      <w:r w:rsidRPr="00CB2D78">
        <w:rPr>
          <w:rStyle w:val="e2ma-style"/>
          <w:rFonts w:ascii="Times New Roman" w:eastAsia="Times New Roman" w:hAnsi="Times New Roman" w:cs="Times New Roman"/>
          <w:color w:val="000000"/>
          <w:sz w:val="24"/>
          <w:szCs w:val="24"/>
        </w:rPr>
        <w:t xml:space="preserve"> the health and comfort of more than 16 million residents</w:t>
      </w:r>
    </w:p>
    <w:p w14:paraId="6087827C" w14:textId="1FD19537" w:rsidR="00FF62D3" w:rsidRPr="00CB2D78" w:rsidRDefault="00FF62D3" w:rsidP="00FF62D3">
      <w:pPr>
        <w:spacing w:line="315" w:lineRule="atLeast"/>
        <w:rPr>
          <w:rFonts w:ascii="Times New Roman" w:eastAsia="Times New Roman" w:hAnsi="Times New Roman" w:cs="Times New Roman"/>
          <w:color w:val="454B55"/>
          <w:sz w:val="24"/>
          <w:szCs w:val="24"/>
        </w:rPr>
      </w:pPr>
      <w:r w:rsidRPr="00CB2D78">
        <w:rPr>
          <w:rStyle w:val="e2ma-style"/>
          <w:rFonts w:ascii="Times New Roman" w:eastAsia="Times New Roman" w:hAnsi="Times New Roman" w:cs="Times New Roman"/>
          <w:color w:val="000000"/>
          <w:sz w:val="24"/>
          <w:szCs w:val="24"/>
        </w:rPr>
        <w:t>• Saved homeowners over $12 billion in energy costs</w:t>
      </w:r>
    </w:p>
    <w:p w14:paraId="49A5C98E" w14:textId="77777777" w:rsidR="00FF62D3" w:rsidRPr="00CB2D78" w:rsidRDefault="00FF62D3" w:rsidP="00FF62D3">
      <w:pPr>
        <w:spacing w:line="315" w:lineRule="atLeast"/>
        <w:rPr>
          <w:rFonts w:ascii="Times New Roman" w:eastAsia="Times New Roman" w:hAnsi="Times New Roman" w:cs="Times New Roman"/>
          <w:color w:val="454B55"/>
          <w:sz w:val="24"/>
          <w:szCs w:val="24"/>
        </w:rPr>
      </w:pPr>
      <w:hyperlink r:id="rId7" w:history="1">
        <w:r w:rsidRPr="00CB2D78">
          <w:rPr>
            <w:rStyle w:val="Hyperlink"/>
            <w:rFonts w:ascii="Times New Roman" w:eastAsia="Times New Roman" w:hAnsi="Times New Roman" w:cs="Times New Roman"/>
            <w:color w:val="25A2DC"/>
            <w:sz w:val="24"/>
            <w:szCs w:val="24"/>
          </w:rPr>
          <w:t>In 2023, over 360,000 homes were HERS-rated</w:t>
        </w:r>
      </w:hyperlink>
      <w:r w:rsidRPr="00CB2D78">
        <w:rPr>
          <w:rStyle w:val="e2ma-style"/>
          <w:rFonts w:ascii="Times New Roman" w:eastAsia="Times New Roman" w:hAnsi="Times New Roman" w:cs="Times New Roman"/>
          <w:color w:val="000000"/>
          <w:sz w:val="24"/>
          <w:szCs w:val="24"/>
        </w:rPr>
        <w:t>, with over 28 percent of new single-family homes built receiving a HERS Index Score.</w:t>
      </w:r>
    </w:p>
    <w:p w14:paraId="44C0DE4F" w14:textId="573BF8A3" w:rsidR="0096076C" w:rsidRPr="00CB2D78" w:rsidRDefault="0096076C" w:rsidP="0096076C">
      <w:pPr>
        <w:spacing w:after="100" w:afterAutospacing="1" w:line="240" w:lineRule="auto"/>
        <w:rPr>
          <w:rFonts w:ascii="Times New Roman" w:eastAsia="Times New Roman" w:hAnsi="Times New Roman" w:cs="Times New Roman"/>
          <w:sz w:val="24"/>
          <w:szCs w:val="24"/>
        </w:rPr>
      </w:pPr>
      <w:r w:rsidRPr="00CB2D78">
        <w:rPr>
          <w:rFonts w:ascii="Times New Roman" w:eastAsia="Times New Roman" w:hAnsi="Times New Roman" w:cs="Times New Roman"/>
          <w:sz w:val="24"/>
          <w:szCs w:val="24"/>
        </w:rPr>
        <w:t xml:space="preserve">RESNET will commemorate this milestone </w:t>
      </w:r>
      <w:r w:rsidR="00E37D59" w:rsidRPr="00CB2D78">
        <w:rPr>
          <w:rFonts w:ascii="Times New Roman" w:eastAsia="Times New Roman" w:hAnsi="Times New Roman" w:cs="Times New Roman"/>
          <w:sz w:val="24"/>
          <w:szCs w:val="24"/>
        </w:rPr>
        <w:t>throughout the year</w:t>
      </w:r>
      <w:r w:rsidRPr="00CB2D78">
        <w:rPr>
          <w:rFonts w:ascii="Times New Roman" w:eastAsia="Times New Roman" w:hAnsi="Times New Roman" w:cs="Times New Roman"/>
          <w:sz w:val="24"/>
          <w:szCs w:val="24"/>
        </w:rPr>
        <w:t xml:space="preserve">, recognizing the RESNET certified raters, inspectors, and contractors across </w:t>
      </w:r>
      <w:r w:rsidR="00E37D59" w:rsidRPr="00CB2D78">
        <w:rPr>
          <w:rFonts w:ascii="Times New Roman" w:eastAsia="Times New Roman" w:hAnsi="Times New Roman" w:cs="Times New Roman"/>
          <w:sz w:val="24"/>
          <w:szCs w:val="24"/>
        </w:rPr>
        <w:t>the country</w:t>
      </w:r>
      <w:r w:rsidRPr="00CB2D78">
        <w:rPr>
          <w:rFonts w:ascii="Times New Roman" w:eastAsia="Times New Roman" w:hAnsi="Times New Roman" w:cs="Times New Roman"/>
          <w:sz w:val="24"/>
          <w:szCs w:val="24"/>
        </w:rPr>
        <w:t xml:space="preserve"> who helped to reach this milestone.</w:t>
      </w:r>
    </w:p>
    <w:p w14:paraId="361D618E" w14:textId="6D06A8BB" w:rsidR="0096076C" w:rsidRPr="00CB2D78" w:rsidRDefault="0096076C" w:rsidP="0096076C">
      <w:pPr>
        <w:spacing w:before="100" w:beforeAutospacing="1" w:after="100" w:afterAutospacing="1"/>
        <w:rPr>
          <w:rFonts w:ascii="Times New Roman" w:hAnsi="Times New Roman" w:cs="Times New Roman"/>
          <w:sz w:val="24"/>
          <w:szCs w:val="24"/>
        </w:rPr>
      </w:pPr>
      <w:r w:rsidRPr="00CB2D78">
        <w:rPr>
          <w:rFonts w:ascii="Times New Roman" w:hAnsi="Times New Roman" w:cs="Times New Roman"/>
          <w:sz w:val="24"/>
          <w:szCs w:val="24"/>
        </w:rPr>
        <w:t xml:space="preserve">For more information, visit </w:t>
      </w:r>
      <w:hyperlink r:id="rId8" w:tgtFrame="_blank" w:history="1">
        <w:r w:rsidRPr="00CB2D78">
          <w:rPr>
            <w:rStyle w:val="Hyperlink"/>
            <w:rFonts w:ascii="Times New Roman" w:hAnsi="Times New Roman" w:cs="Times New Roman"/>
            <w:color w:val="auto"/>
            <w:sz w:val="24"/>
            <w:szCs w:val="24"/>
          </w:rPr>
          <w:t>www.resnet.us</w:t>
        </w:r>
      </w:hyperlink>
      <w:r w:rsidRPr="00CB2D78">
        <w:rPr>
          <w:rFonts w:ascii="Times New Roman" w:hAnsi="Times New Roman" w:cs="Times New Roman"/>
          <w:sz w:val="24"/>
          <w:szCs w:val="24"/>
        </w:rPr>
        <w:t xml:space="preserve"> </w:t>
      </w:r>
    </w:p>
    <w:p w14:paraId="3383EE84" w14:textId="5009F1B8" w:rsidR="006B2611" w:rsidRPr="00B64383" w:rsidRDefault="006B2611" w:rsidP="0096076C">
      <w:pPr>
        <w:spacing w:before="100" w:beforeAutospacing="1" w:after="100" w:afterAutospacing="1"/>
        <w:rPr>
          <w:rFonts w:ascii="Times New Roman" w:hAnsi="Times New Roman" w:cs="Times New Roman"/>
          <w:sz w:val="24"/>
          <w:szCs w:val="24"/>
        </w:rPr>
      </w:pPr>
      <w:r w:rsidRPr="00CB2D78">
        <w:rPr>
          <w:rFonts w:ascii="Times New Roman" w:hAnsi="Times New Roman" w:cs="Times New Roman"/>
          <w:sz w:val="24"/>
          <w:szCs w:val="24"/>
        </w:rPr>
        <w:t>Company/Provider boilerplate and contact information here</w:t>
      </w:r>
      <w:r w:rsidRPr="00B64383">
        <w:rPr>
          <w:rFonts w:ascii="Times New Roman" w:hAnsi="Times New Roman" w:cs="Times New Roman"/>
          <w:sz w:val="24"/>
          <w:szCs w:val="24"/>
        </w:rPr>
        <w:t>.</w:t>
      </w:r>
    </w:p>
    <w:p w14:paraId="7ABACE74" w14:textId="77777777" w:rsidR="0096076C" w:rsidRDefault="0096076C"/>
    <w:sectPr w:rsidR="00960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76C"/>
    <w:rsid w:val="00005EB1"/>
    <w:rsid w:val="00124C48"/>
    <w:rsid w:val="00262B2A"/>
    <w:rsid w:val="003C0EA5"/>
    <w:rsid w:val="004E2271"/>
    <w:rsid w:val="005D173D"/>
    <w:rsid w:val="005F3F44"/>
    <w:rsid w:val="006B2611"/>
    <w:rsid w:val="0096076C"/>
    <w:rsid w:val="009B4CE3"/>
    <w:rsid w:val="00AA159C"/>
    <w:rsid w:val="00AC0D31"/>
    <w:rsid w:val="00B318C4"/>
    <w:rsid w:val="00B64383"/>
    <w:rsid w:val="00CB2D78"/>
    <w:rsid w:val="00D371A3"/>
    <w:rsid w:val="00D51E9C"/>
    <w:rsid w:val="00E37D59"/>
    <w:rsid w:val="00EA4F3F"/>
    <w:rsid w:val="00EB2A01"/>
    <w:rsid w:val="00F77D16"/>
    <w:rsid w:val="00FF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2B0B"/>
  <w15:chartTrackingRefBased/>
  <w15:docId w15:val="{B321B8A6-DD63-4187-BF42-06BA8CE9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76C"/>
    <w:rPr>
      <w:color w:val="0000FF"/>
      <w:u w:val="single"/>
    </w:rPr>
  </w:style>
  <w:style w:type="character" w:styleId="UnresolvedMention">
    <w:name w:val="Unresolved Mention"/>
    <w:basedOn w:val="DefaultParagraphFont"/>
    <w:uiPriority w:val="99"/>
    <w:semiHidden/>
    <w:unhideWhenUsed/>
    <w:rsid w:val="00D51E9C"/>
    <w:rPr>
      <w:color w:val="605E5C"/>
      <w:shd w:val="clear" w:color="auto" w:fill="E1DFDD"/>
    </w:rPr>
  </w:style>
  <w:style w:type="character" w:customStyle="1" w:styleId="e2ma-style">
    <w:name w:val="e2ma-style"/>
    <w:basedOn w:val="DefaultParagraphFont"/>
    <w:rsid w:val="00FF6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66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net.us" TargetMode="External"/><Relationship Id="rId3" Type="http://schemas.openxmlformats.org/officeDocument/2006/relationships/webSettings" Target="webSettings.xml"/><Relationship Id="rId7" Type="http://schemas.openxmlformats.org/officeDocument/2006/relationships/hyperlink" Target="https://urldefense.proofpoint.com/v2/url?u=https-3A__t.e2ma.net_click_iwxdgab_qet0bfc_2b37hyh&amp;d=DwMFaQ&amp;c=euGZstcaTDllvimEN8b7jXrwqOf-v5A_CdpgnVfiiMM&amp;r=vc-pNlAFya4gfFZR0tLxYA9_EQVpnRAlEBC5-btY0bM&amp;m=Z4E8y2rnKBTY78XWSKSPccqanXm6lD3L9Xb_ndzOupY7-ulNQoJBOf4BbnHFIbvI&amp;s=5HFsLL29f2qfiW0VlgOfP3Vea1pIM74OLP_PveADucY&am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rsindex.com/" TargetMode="External"/><Relationship Id="rId5" Type="http://schemas.openxmlformats.org/officeDocument/2006/relationships/hyperlink" Target="http://www.resnet.u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Briggs</dc:creator>
  <cp:keywords/>
  <dc:description/>
  <cp:lastModifiedBy>Valerie Briggs</cp:lastModifiedBy>
  <cp:revision>13</cp:revision>
  <cp:lastPrinted>2021-03-24T17:14:00Z</cp:lastPrinted>
  <dcterms:created xsi:type="dcterms:W3CDTF">2023-12-22T15:38:00Z</dcterms:created>
  <dcterms:modified xsi:type="dcterms:W3CDTF">2024-01-11T19:30:00Z</dcterms:modified>
</cp:coreProperties>
</file>