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49DF9" w14:textId="0DFB9D6F" w:rsidR="00F272EB" w:rsidRDefault="00F272EB" w:rsidP="00F272EB">
      <w:pPr>
        <w:jc w:val="center"/>
      </w:pPr>
      <w:r>
        <w:t>RESNET</w:t>
      </w:r>
      <w:r w:rsidR="00EB2247">
        <w:t>®</w:t>
      </w:r>
      <w:r>
        <w:t xml:space="preserve"> SDC 200 Meeting</w:t>
      </w:r>
    </w:p>
    <w:p w14:paraId="55FDAA22" w14:textId="7E8CFE7B" w:rsidR="00F272EB" w:rsidRDefault="0067276D" w:rsidP="00F272EB">
      <w:pPr>
        <w:jc w:val="center"/>
      </w:pPr>
      <w:r>
        <w:t>Monday, July 14</w:t>
      </w:r>
      <w:r w:rsidRPr="0067276D">
        <w:rPr>
          <w:vertAlign w:val="superscript"/>
        </w:rPr>
        <w:t>th</w:t>
      </w:r>
      <w:r>
        <w:t>, 2025</w:t>
      </w:r>
    </w:p>
    <w:p w14:paraId="537FCDD9" w14:textId="27DBDF3C" w:rsidR="00726A4D" w:rsidRDefault="003E5303" w:rsidP="00726A4D">
      <w:pPr>
        <w:jc w:val="center"/>
      </w:pPr>
      <w:r>
        <w:t>11:30 AM – 1:00 PM ET</w:t>
      </w:r>
    </w:p>
    <w:p w14:paraId="59201A98" w14:textId="0F5FBCF9" w:rsidR="005972C0" w:rsidRDefault="00B465CD" w:rsidP="00726A4D">
      <w:pPr>
        <w:jc w:val="center"/>
      </w:pPr>
      <w:hyperlink r:id="rId8" w:history="1">
        <w:r>
          <w:rPr>
            <w:rStyle w:val="Hyperlink"/>
          </w:rPr>
          <w:t xml:space="preserve">Meeting </w:t>
        </w:r>
        <w:r w:rsidR="005972C0" w:rsidRPr="005972C0">
          <w:rPr>
            <w:rStyle w:val="Hyperlink"/>
          </w:rPr>
          <w:t>Link</w:t>
        </w:r>
      </w:hyperlink>
    </w:p>
    <w:p w14:paraId="2C5DFDC4" w14:textId="704BA034" w:rsidR="00726A4D" w:rsidRDefault="00340006" w:rsidP="00726A4D">
      <w:pPr>
        <w:jc w:val="center"/>
      </w:pPr>
      <w:hyperlink r:id="rId9" w:history="1">
        <w:r w:rsidR="00BE01E1" w:rsidRPr="00340006">
          <w:rPr>
            <w:rStyle w:val="Hyperlink"/>
          </w:rPr>
          <w:t>MEETING RECORDING</w:t>
        </w:r>
      </w:hyperlink>
    </w:p>
    <w:p w14:paraId="715356FF" w14:textId="559B0577" w:rsidR="00BE01E1" w:rsidRDefault="00340006" w:rsidP="00340006">
      <w:pPr>
        <w:jc w:val="center"/>
      </w:pPr>
      <w:r>
        <w:t>Passcode: W@f88tf3</w:t>
      </w:r>
    </w:p>
    <w:p w14:paraId="45C956F8" w14:textId="77777777" w:rsidR="00581A3F" w:rsidRPr="00641F74" w:rsidRDefault="00581A3F" w:rsidP="00581A3F">
      <w:pPr>
        <w:jc w:val="center"/>
        <w:textAlignment w:val="baseline"/>
        <w:rPr>
          <w:rFonts w:ascii="Times New Roman" w:hAnsi="Times New Roman"/>
          <w:lang w:eastAsia="zh-C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2644"/>
        <w:gridCol w:w="2264"/>
        <w:gridCol w:w="2100"/>
      </w:tblGrid>
      <w:tr w:rsidR="00581A3F" w:rsidRPr="00641F74" w14:paraId="315B37E0" w14:textId="77777777" w:rsidTr="00F247E7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581A490D" w14:textId="77777777" w:rsidR="00581A3F" w:rsidRPr="00641F74" w:rsidRDefault="00581A3F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641F74">
              <w:rPr>
                <w:rFonts w:ascii="Arial" w:hAnsi="Arial" w:cs="Arial"/>
                <w:b/>
                <w:bCs/>
                <w:color w:val="000000"/>
                <w:lang w:eastAsia="zh-CN"/>
              </w:rPr>
              <w:t>Members &amp; Staff</w:t>
            </w:r>
            <w:r w:rsidRPr="00641F74">
              <w:rPr>
                <w:rFonts w:ascii="Arial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715337" w14:textId="77777777" w:rsidR="00581A3F" w:rsidRPr="00641F74" w:rsidRDefault="00581A3F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641F74">
              <w:rPr>
                <w:rFonts w:ascii="Arial" w:hAnsi="Arial" w:cs="Arial"/>
                <w:b/>
                <w:bCs/>
                <w:color w:val="000000"/>
                <w:lang w:eastAsia="zh-CN"/>
              </w:rPr>
              <w:t>Present</w:t>
            </w:r>
            <w:r w:rsidRPr="00641F74">
              <w:rPr>
                <w:rFonts w:ascii="Arial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921024" w14:textId="77777777" w:rsidR="00581A3F" w:rsidRPr="00641F74" w:rsidRDefault="00581A3F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641F74">
              <w:rPr>
                <w:rFonts w:ascii="Arial" w:hAnsi="Arial" w:cs="Arial"/>
                <w:b/>
                <w:bCs/>
                <w:color w:val="000000"/>
                <w:lang w:eastAsia="zh-CN"/>
              </w:rPr>
              <w:t>Absent</w:t>
            </w:r>
            <w:r w:rsidRPr="00641F74">
              <w:rPr>
                <w:rFonts w:ascii="Arial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820088" w14:textId="77777777" w:rsidR="00581A3F" w:rsidRPr="00641F74" w:rsidRDefault="00581A3F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641F74">
              <w:rPr>
                <w:rFonts w:ascii="Arial" w:hAnsi="Arial" w:cs="Arial"/>
                <w:b/>
                <w:bCs/>
                <w:color w:val="000000"/>
                <w:lang w:eastAsia="zh-CN"/>
              </w:rPr>
              <w:t>Other Attendees</w:t>
            </w:r>
            <w:r w:rsidRPr="00641F74">
              <w:rPr>
                <w:rFonts w:ascii="Arial" w:hAnsi="Arial" w:cs="Arial"/>
                <w:color w:val="000000"/>
                <w:lang w:eastAsia="zh-CN"/>
              </w:rPr>
              <w:t> </w:t>
            </w:r>
          </w:p>
        </w:tc>
      </w:tr>
      <w:tr w:rsidR="00581A3F" w:rsidRPr="00641F74" w14:paraId="75BF5C01" w14:textId="77777777" w:rsidTr="00F247E7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6EA9FD96" w14:textId="77777777" w:rsidR="00581A3F" w:rsidRPr="00A203F7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203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Members</w:t>
            </w:r>
          </w:p>
          <w:p w14:paraId="55F3BF7F" w14:textId="78FCE9DF" w:rsidR="00581A3F" w:rsidRPr="00A203F7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203F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Doug McCleery</w:t>
            </w:r>
          </w:p>
          <w:p w14:paraId="1AF275AE" w14:textId="25E6B616" w:rsidR="00581A3F" w:rsidRPr="00A203F7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203F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Eurihea Speciale</w:t>
            </w:r>
          </w:p>
          <w:p w14:paraId="6D51D561" w14:textId="2F362791" w:rsidR="00581A3F" w:rsidRPr="00A203F7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203F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Jesse </w:t>
            </w:r>
            <w:proofErr w:type="spellStart"/>
            <w:r w:rsidRPr="00A203F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Krivolavek</w:t>
            </w:r>
            <w:proofErr w:type="spellEnd"/>
          </w:p>
          <w:p w14:paraId="3C0992DF" w14:textId="7E782B8D" w:rsidR="00581A3F" w:rsidRPr="00A203F7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203F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Mark </w:t>
            </w:r>
            <w:r w:rsidR="00EB2247" w:rsidRPr="00A203F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Schroer</w:t>
            </w:r>
          </w:p>
          <w:p w14:paraId="6B211FCB" w14:textId="35BB35D8" w:rsidR="00581A3F" w:rsidRPr="00A203F7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203F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Mary English</w:t>
            </w:r>
          </w:p>
          <w:p w14:paraId="431AFE08" w14:textId="42D105EF" w:rsidR="00581A3F" w:rsidRPr="00A203F7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203F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Olga </w:t>
            </w:r>
            <w:proofErr w:type="spellStart"/>
            <w:r w:rsidRPr="00A203F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Cano</w:t>
            </w:r>
            <w:proofErr w:type="spellEnd"/>
          </w:p>
          <w:p w14:paraId="3DECA8C2" w14:textId="77777777" w:rsidR="00581A3F" w:rsidRPr="00A203F7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203F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Robert Cantrell</w:t>
            </w:r>
          </w:p>
          <w:p w14:paraId="7361CAC0" w14:textId="77777777" w:rsidR="00581A3F" w:rsidRPr="00A203F7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203F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Robert Lipkins</w:t>
            </w:r>
          </w:p>
          <w:p w14:paraId="28C57895" w14:textId="2F17723E" w:rsidR="00581A3F" w:rsidRPr="00A203F7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203F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Rod Buchalter</w:t>
            </w:r>
          </w:p>
          <w:p w14:paraId="24F92601" w14:textId="0CE94DD1" w:rsidR="00581A3F" w:rsidRPr="00A203F7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203F7">
              <w:rPr>
                <w:rFonts w:ascii="Arial" w:hAnsi="Arial" w:cs="Arial"/>
                <w:sz w:val="20"/>
                <w:szCs w:val="20"/>
                <w:lang w:eastAsia="zh-CN"/>
              </w:rPr>
              <w:t xml:space="preserve">Sharla </w:t>
            </w:r>
            <w:proofErr w:type="spellStart"/>
            <w:r w:rsidRPr="00A203F7">
              <w:rPr>
                <w:rFonts w:ascii="Arial" w:hAnsi="Arial" w:cs="Arial"/>
                <w:sz w:val="20"/>
                <w:szCs w:val="20"/>
                <w:lang w:eastAsia="zh-CN"/>
              </w:rPr>
              <w:t>Riead</w:t>
            </w:r>
            <w:proofErr w:type="spellEnd"/>
          </w:p>
          <w:p w14:paraId="7CAAE4BF" w14:textId="77777777" w:rsidR="00581A3F" w:rsidRPr="00A203F7" w:rsidRDefault="00581A3F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203F7">
              <w:rPr>
                <w:rFonts w:ascii="Arial" w:hAnsi="Arial" w:cs="Arial"/>
                <w:sz w:val="20"/>
                <w:szCs w:val="20"/>
                <w:lang w:eastAsia="zh-CN"/>
              </w:rPr>
              <w:t>Tei Kucharski</w:t>
            </w:r>
          </w:p>
          <w:p w14:paraId="0EBA9DDF" w14:textId="0934E691" w:rsidR="00581A3F" w:rsidRPr="00A203F7" w:rsidRDefault="00581A3F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203F7">
              <w:rPr>
                <w:rFonts w:ascii="Arial" w:hAnsi="Arial" w:cs="Arial"/>
                <w:sz w:val="20"/>
                <w:szCs w:val="20"/>
                <w:lang w:eastAsia="zh-CN"/>
              </w:rPr>
              <w:t>Zak Shadid</w:t>
            </w:r>
          </w:p>
          <w:p w14:paraId="337C5C29" w14:textId="1E5545EA" w:rsidR="00581A3F" w:rsidRPr="00A203F7" w:rsidRDefault="00581A3F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E860D8" w14:textId="6E364D16" w:rsidR="00581A3F" w:rsidRPr="00A203F7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203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Members</w:t>
            </w:r>
            <w:r w:rsidRPr="00A203F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016262A5" w14:textId="77777777" w:rsidR="009A3A72" w:rsidRPr="00A203F7" w:rsidRDefault="009A3A72" w:rsidP="009A3A72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203F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Doug McCleery</w:t>
            </w:r>
          </w:p>
          <w:p w14:paraId="5A03B2A1" w14:textId="109CB502" w:rsidR="003F2775" w:rsidRDefault="003F2775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Eurihea Speciale</w:t>
            </w:r>
          </w:p>
          <w:p w14:paraId="236042E0" w14:textId="7D239B24" w:rsidR="00BE01E1" w:rsidRDefault="00BE01E1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Olga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CN"/>
              </w:rPr>
              <w:t>Cano</w:t>
            </w:r>
            <w:proofErr w:type="spellEnd"/>
          </w:p>
          <w:p w14:paraId="0D115631" w14:textId="38F17D4A" w:rsidR="00A203F7" w:rsidRPr="00A203F7" w:rsidRDefault="00A203F7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203F7">
              <w:rPr>
                <w:rFonts w:ascii="Arial" w:hAnsi="Arial" w:cs="Arial"/>
                <w:sz w:val="20"/>
                <w:szCs w:val="20"/>
                <w:lang w:eastAsia="zh-CN"/>
              </w:rPr>
              <w:t>Robert Cantrell</w:t>
            </w:r>
          </w:p>
          <w:p w14:paraId="21D8110B" w14:textId="597588E3" w:rsidR="00581A3F" w:rsidRPr="00A203F7" w:rsidRDefault="00A203F7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203F7">
              <w:rPr>
                <w:rFonts w:ascii="Arial" w:hAnsi="Arial" w:cs="Arial"/>
                <w:sz w:val="20"/>
                <w:szCs w:val="20"/>
                <w:lang w:eastAsia="zh-CN"/>
              </w:rPr>
              <w:t xml:space="preserve">Sharla </w:t>
            </w:r>
            <w:proofErr w:type="spellStart"/>
            <w:r w:rsidRPr="00A203F7">
              <w:rPr>
                <w:rFonts w:ascii="Arial" w:hAnsi="Arial" w:cs="Arial"/>
                <w:sz w:val="20"/>
                <w:szCs w:val="20"/>
                <w:lang w:eastAsia="zh-CN"/>
              </w:rPr>
              <w:t>Riead</w:t>
            </w:r>
            <w:proofErr w:type="spellEnd"/>
          </w:p>
          <w:p w14:paraId="79128CEA" w14:textId="77777777" w:rsidR="00581A3F" w:rsidRPr="00A203F7" w:rsidRDefault="00581A3F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7B4D681" w14:textId="77777777" w:rsidR="00581A3F" w:rsidRPr="00A203F7" w:rsidRDefault="00581A3F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F960979" w14:textId="77777777" w:rsidR="00581A3F" w:rsidRPr="00A203F7" w:rsidRDefault="00581A3F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9F65567" w14:textId="77777777" w:rsidR="00581A3F" w:rsidRPr="00A203F7" w:rsidRDefault="00581A3F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0A372038" w14:textId="77777777" w:rsidR="00581A3F" w:rsidRPr="00A203F7" w:rsidRDefault="00581A3F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7FDBC8F9" w14:textId="77777777" w:rsidR="00581A3F" w:rsidRPr="00A203F7" w:rsidRDefault="00581A3F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DBA0759" w14:textId="77777777" w:rsidR="00581A3F" w:rsidRPr="00A203F7" w:rsidRDefault="00581A3F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4B8A3CB" w14:textId="77777777" w:rsidR="00581A3F" w:rsidRPr="00A203F7" w:rsidRDefault="00581A3F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A708101" w14:textId="77777777" w:rsidR="00581A3F" w:rsidRPr="00A203F7" w:rsidRDefault="00581A3F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911F088" w14:textId="77777777" w:rsidR="00581A3F" w:rsidRPr="00A203F7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203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RESNET STAFF</w:t>
            </w:r>
            <w:r w:rsidRPr="00A203F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1657774B" w14:textId="015CD0DA" w:rsidR="00A203F7" w:rsidRPr="00A203F7" w:rsidRDefault="00A203F7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203F7">
              <w:rPr>
                <w:rFonts w:ascii="Arial" w:hAnsi="Arial" w:cs="Arial"/>
                <w:sz w:val="20"/>
                <w:szCs w:val="20"/>
                <w:lang w:eastAsia="zh-CN"/>
              </w:rPr>
              <w:t>Noah Kibbe</w:t>
            </w:r>
          </w:p>
          <w:p w14:paraId="7E7808FB" w14:textId="43033C69" w:rsidR="00A203F7" w:rsidRPr="00A203F7" w:rsidRDefault="00A203F7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203F7">
              <w:rPr>
                <w:rFonts w:ascii="Arial" w:hAnsi="Arial" w:cs="Arial"/>
                <w:sz w:val="20"/>
                <w:szCs w:val="20"/>
                <w:lang w:eastAsia="zh-CN"/>
              </w:rPr>
              <w:t>Laurel Elam</w:t>
            </w:r>
          </w:p>
          <w:p w14:paraId="20458433" w14:textId="77777777" w:rsidR="00581A3F" w:rsidRPr="00A203F7" w:rsidRDefault="00581A3F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val="sv-SE"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4082C9" w14:textId="77777777" w:rsidR="00F3368D" w:rsidRPr="00A203F7" w:rsidRDefault="00F3368D" w:rsidP="00F3368D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203F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Jesse </w:t>
            </w:r>
            <w:proofErr w:type="spellStart"/>
            <w:r w:rsidRPr="00A203F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Krivolavek</w:t>
            </w:r>
            <w:proofErr w:type="spellEnd"/>
          </w:p>
          <w:p w14:paraId="43E61483" w14:textId="77777777" w:rsidR="00F3368D" w:rsidRPr="00A203F7" w:rsidRDefault="00F3368D" w:rsidP="00F3368D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203F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Mark Schroer</w:t>
            </w:r>
          </w:p>
          <w:p w14:paraId="6CADC7F8" w14:textId="77777777" w:rsidR="00F3368D" w:rsidRPr="00A203F7" w:rsidRDefault="00F3368D" w:rsidP="00F3368D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203F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Mary English</w:t>
            </w:r>
          </w:p>
          <w:p w14:paraId="1AC59FDE" w14:textId="77777777" w:rsidR="00F3368D" w:rsidRPr="00A203F7" w:rsidRDefault="00F3368D" w:rsidP="00F3368D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203F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Robert Lipkins</w:t>
            </w:r>
          </w:p>
          <w:p w14:paraId="2A92C192" w14:textId="77777777" w:rsidR="00F3368D" w:rsidRPr="00A203F7" w:rsidRDefault="00F3368D" w:rsidP="00F3368D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203F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Rod Buchalter</w:t>
            </w:r>
          </w:p>
          <w:p w14:paraId="5FB7AB98" w14:textId="77777777" w:rsidR="00F3368D" w:rsidRPr="00A203F7" w:rsidRDefault="00F3368D" w:rsidP="00F3368D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203F7">
              <w:rPr>
                <w:rFonts w:ascii="Arial" w:hAnsi="Arial" w:cs="Arial"/>
                <w:sz w:val="20"/>
                <w:szCs w:val="20"/>
                <w:lang w:eastAsia="zh-CN"/>
              </w:rPr>
              <w:t>Tei Kucharski</w:t>
            </w:r>
          </w:p>
          <w:p w14:paraId="1D1C01EF" w14:textId="768FB7F2" w:rsidR="00581A3F" w:rsidRPr="00A203F7" w:rsidRDefault="00F3368D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203F7">
              <w:rPr>
                <w:rFonts w:ascii="Arial" w:hAnsi="Arial" w:cs="Arial"/>
                <w:sz w:val="20"/>
                <w:szCs w:val="20"/>
                <w:lang w:eastAsia="zh-CN"/>
              </w:rPr>
              <w:t>Zak Shadid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82DF5A" w14:textId="59ADE2B7" w:rsidR="00581A3F" w:rsidRPr="00A203F7" w:rsidRDefault="00581A3F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3634226D" w14:textId="77777777" w:rsidR="00726A4D" w:rsidRDefault="00726A4D" w:rsidP="00726A4D">
      <w:pPr>
        <w:jc w:val="center"/>
      </w:pPr>
    </w:p>
    <w:p w14:paraId="5EC7DEB9" w14:textId="77777777" w:rsidR="00F561FA" w:rsidRDefault="00F561FA" w:rsidP="00F272EB">
      <w:pPr>
        <w:jc w:val="center"/>
      </w:pPr>
    </w:p>
    <w:p w14:paraId="05BB5478" w14:textId="4A69611B" w:rsidR="00F561FA" w:rsidRDefault="001D40FE" w:rsidP="00F561FA">
      <w:r>
        <w:t>Meeting began at 11:03 AM Eastern Time.</w:t>
      </w:r>
    </w:p>
    <w:p w14:paraId="629667EE" w14:textId="77777777" w:rsidR="00A50789" w:rsidRDefault="00A50789" w:rsidP="00F561FA"/>
    <w:p w14:paraId="6501CE00" w14:textId="5CA2BD10" w:rsidR="009A3A72" w:rsidRDefault="009A3A72" w:rsidP="00082378">
      <w:pPr>
        <w:pStyle w:val="ListParagraph"/>
        <w:numPr>
          <w:ilvl w:val="0"/>
          <w:numId w:val="1"/>
        </w:numPr>
      </w:pPr>
      <w:r>
        <w:t>Status of</w:t>
      </w:r>
      <w:r w:rsidR="00921B49">
        <w:t xml:space="preserve"> Working Groups</w:t>
      </w:r>
    </w:p>
    <w:p w14:paraId="026B511D" w14:textId="0B1CA6F3" w:rsidR="009A3A72" w:rsidRDefault="009A3A72" w:rsidP="009A3A72">
      <w:pPr>
        <w:pStyle w:val="ListParagraph"/>
        <w:numPr>
          <w:ilvl w:val="1"/>
          <w:numId w:val="1"/>
        </w:numPr>
      </w:pPr>
      <w:r>
        <w:t xml:space="preserve">All three subgroups have completed their work, </w:t>
      </w:r>
    </w:p>
    <w:p w14:paraId="09EDFF50" w14:textId="3FCA6785" w:rsidR="00CB01DA" w:rsidRDefault="00CB01DA" w:rsidP="009A3A72">
      <w:pPr>
        <w:pStyle w:val="ListParagraph"/>
        <w:numPr>
          <w:ilvl w:val="1"/>
          <w:numId w:val="1"/>
        </w:numPr>
      </w:pPr>
      <w:r>
        <w:t>RFI certification updates have been posted for public comment.</w:t>
      </w:r>
    </w:p>
    <w:p w14:paraId="03583A63" w14:textId="386F21EA" w:rsidR="00CB01DA" w:rsidRDefault="00CB01DA" w:rsidP="009A3A72">
      <w:pPr>
        <w:pStyle w:val="ListParagraph"/>
        <w:numPr>
          <w:ilvl w:val="1"/>
          <w:numId w:val="1"/>
        </w:numPr>
      </w:pPr>
      <w:r>
        <w:t xml:space="preserve">SDC 200 members will receive ballots to vote on </w:t>
      </w:r>
      <w:r w:rsidR="00921B49">
        <w:t xml:space="preserve">the remaining </w:t>
      </w:r>
      <w:r w:rsidR="001E6BDC">
        <w:t>proposed edits</w:t>
      </w:r>
      <w:r w:rsidR="00921B49">
        <w:t>.</w:t>
      </w:r>
    </w:p>
    <w:p w14:paraId="487032EE" w14:textId="24676EFD" w:rsidR="005F0DBC" w:rsidRDefault="001E6BDC" w:rsidP="00921B49">
      <w:pPr>
        <w:pStyle w:val="ListParagraph"/>
        <w:numPr>
          <w:ilvl w:val="1"/>
          <w:numId w:val="1"/>
        </w:numPr>
      </w:pPr>
      <w:r>
        <w:t>The Exam Updates subgroup will continue to meet to discuss RESNET exams for HERS® Modelers, RFIs, and HERS Raters.</w:t>
      </w:r>
    </w:p>
    <w:p w14:paraId="49F14227" w14:textId="2D02979B" w:rsidR="00BB0707" w:rsidRDefault="00E87A48" w:rsidP="00E87A48">
      <w:pPr>
        <w:pStyle w:val="ListParagraph"/>
        <w:numPr>
          <w:ilvl w:val="0"/>
          <w:numId w:val="1"/>
        </w:numPr>
      </w:pPr>
      <w:r>
        <w:t>Review of Chapter 2 with Incorporated Changes</w:t>
      </w:r>
    </w:p>
    <w:p w14:paraId="39A10DE3" w14:textId="614699D8" w:rsidR="00E87A48" w:rsidRDefault="000A3074" w:rsidP="00E87A48">
      <w:pPr>
        <w:pStyle w:val="ListParagraph"/>
        <w:numPr>
          <w:ilvl w:val="1"/>
          <w:numId w:val="1"/>
        </w:numPr>
      </w:pPr>
      <w:r>
        <w:t>Training Providers shall update RESNET’s National Registry with course information, completion dates, and PDU hours for certification and recertification.</w:t>
      </w:r>
    </w:p>
    <w:p w14:paraId="00EA1445" w14:textId="2683DA0F" w:rsidR="0039626B" w:rsidRDefault="0039626B" w:rsidP="00E87A48">
      <w:pPr>
        <w:pStyle w:val="ListParagraph"/>
        <w:numPr>
          <w:ilvl w:val="1"/>
          <w:numId w:val="1"/>
        </w:numPr>
      </w:pPr>
      <w:r>
        <w:t>Rating Quality Assurance Providers shall upload all records required for certification to the Registry.</w:t>
      </w:r>
      <w:r w:rsidR="008A0FBE">
        <w:t xml:space="preserve"> </w:t>
      </w:r>
    </w:p>
    <w:p w14:paraId="64EDF3A7" w14:textId="114BD332" w:rsidR="008A0FBE" w:rsidRDefault="008A0FBE" w:rsidP="00E87A48">
      <w:pPr>
        <w:pStyle w:val="ListParagraph"/>
        <w:numPr>
          <w:ilvl w:val="1"/>
          <w:numId w:val="1"/>
        </w:numPr>
      </w:pPr>
      <w:r>
        <w:t>RFI candidates shall complete a formal Building Science training course.</w:t>
      </w:r>
    </w:p>
    <w:p w14:paraId="72830CDA" w14:textId="55FBB50E" w:rsidR="00850861" w:rsidRDefault="00850861" w:rsidP="00E87A48">
      <w:pPr>
        <w:pStyle w:val="ListParagraph"/>
        <w:numPr>
          <w:ilvl w:val="1"/>
          <w:numId w:val="1"/>
        </w:numPr>
      </w:pPr>
      <w:r>
        <w:t>Additions to HERS Rater certification requirements:</w:t>
      </w:r>
    </w:p>
    <w:p w14:paraId="6FAE9F1D" w14:textId="517E39FA" w:rsidR="001E7F24" w:rsidRDefault="001E7F24" w:rsidP="00850861">
      <w:pPr>
        <w:pStyle w:val="ListParagraph"/>
        <w:numPr>
          <w:ilvl w:val="2"/>
          <w:numId w:val="1"/>
        </w:numPr>
      </w:pPr>
      <w:r>
        <w:t>HERS Raters shall complete three mentored rating models.</w:t>
      </w:r>
    </w:p>
    <w:p w14:paraId="357BCAC5" w14:textId="58A9F800" w:rsidR="008327F9" w:rsidRDefault="008327F9" w:rsidP="00850861">
      <w:pPr>
        <w:pStyle w:val="ListParagraph"/>
        <w:numPr>
          <w:ilvl w:val="2"/>
          <w:numId w:val="1"/>
        </w:numPr>
      </w:pPr>
      <w:r>
        <w:t>HERS Raters shall complete a minimum of two full energy models for each RESNET Accredited Software Tool they will use.</w:t>
      </w:r>
    </w:p>
    <w:p w14:paraId="33262A75" w14:textId="3167DB8D" w:rsidR="006C3E7A" w:rsidRDefault="00DD57FD" w:rsidP="00E87A48">
      <w:pPr>
        <w:pStyle w:val="ListParagraph"/>
        <w:numPr>
          <w:ilvl w:val="1"/>
          <w:numId w:val="1"/>
        </w:numPr>
      </w:pPr>
      <w:r>
        <w:lastRenderedPageBreak/>
        <w:t xml:space="preserve">Additions to </w:t>
      </w:r>
      <w:r w:rsidR="00850861">
        <w:t>r</w:t>
      </w:r>
      <w:r w:rsidR="006C3E7A">
        <w:t>ecertification</w:t>
      </w:r>
      <w:r>
        <w:t xml:space="preserve"> requirements:</w:t>
      </w:r>
    </w:p>
    <w:p w14:paraId="1AD43C7D" w14:textId="1D47DE65" w:rsidR="006C3E7A" w:rsidRDefault="00190789" w:rsidP="00190789">
      <w:pPr>
        <w:pStyle w:val="ListParagraph"/>
        <w:numPr>
          <w:ilvl w:val="2"/>
          <w:numId w:val="1"/>
        </w:numPr>
      </w:pPr>
      <w:r>
        <w:t>Eight hours of PDUs are required every three years.</w:t>
      </w:r>
    </w:p>
    <w:p w14:paraId="18391791" w14:textId="2D684D61" w:rsidR="005C5084" w:rsidRDefault="00DD57FD" w:rsidP="00190789">
      <w:pPr>
        <w:pStyle w:val="ListParagraph"/>
        <w:numPr>
          <w:ilvl w:val="2"/>
          <w:numId w:val="1"/>
        </w:numPr>
      </w:pPr>
      <w:r>
        <w:t>T</w:t>
      </w:r>
      <w:r w:rsidR="005C5084">
        <w:t>hree mentored field inspections.</w:t>
      </w:r>
    </w:p>
    <w:p w14:paraId="3CBD9934" w14:textId="76A44AA7" w:rsidR="005C5084" w:rsidRDefault="005C5084" w:rsidP="00190789">
      <w:pPr>
        <w:pStyle w:val="ListParagraph"/>
        <w:numPr>
          <w:ilvl w:val="2"/>
          <w:numId w:val="1"/>
        </w:numPr>
      </w:pPr>
      <w:r>
        <w:t>Completion of RESNET Practical Simulation.</w:t>
      </w:r>
    </w:p>
    <w:p w14:paraId="1B3F2D4F" w14:textId="6E887EA9" w:rsidR="00DD57FD" w:rsidRDefault="00DD57FD" w:rsidP="00190789">
      <w:pPr>
        <w:pStyle w:val="ListParagraph"/>
        <w:numPr>
          <w:ilvl w:val="2"/>
          <w:numId w:val="1"/>
        </w:numPr>
      </w:pPr>
      <w:r>
        <w:t xml:space="preserve">Eurihea </w:t>
      </w:r>
      <w:r w:rsidR="00DF748C">
        <w:t xml:space="preserve">Speciale </w:t>
      </w:r>
      <w:r>
        <w:t xml:space="preserve">will </w:t>
      </w:r>
      <w:r w:rsidR="008C5515">
        <w:t>submit a public</w:t>
      </w:r>
      <w:r>
        <w:t xml:space="preserve"> comment to make </w:t>
      </w:r>
      <w:r w:rsidR="008C5515">
        <w:t>re</w:t>
      </w:r>
      <w:r>
        <w:t>certification requirements consistent.</w:t>
      </w:r>
    </w:p>
    <w:p w14:paraId="6BDB436D" w14:textId="0BD0510E" w:rsidR="008C5515" w:rsidRDefault="008C5515" w:rsidP="00190789">
      <w:pPr>
        <w:pStyle w:val="ListParagraph"/>
        <w:numPr>
          <w:ilvl w:val="2"/>
          <w:numId w:val="1"/>
        </w:numPr>
      </w:pPr>
      <w:r>
        <w:t>RFIs certified during the transition period will need to complete the RESNET Practical Simulation test during their three-year renewal cycle.</w:t>
      </w:r>
    </w:p>
    <w:p w14:paraId="32F10EF9" w14:textId="526374E0" w:rsidR="00850861" w:rsidRDefault="00850861" w:rsidP="00850861">
      <w:pPr>
        <w:pStyle w:val="ListParagraph"/>
        <w:numPr>
          <w:ilvl w:val="1"/>
          <w:numId w:val="1"/>
        </w:numPr>
      </w:pPr>
      <w:r>
        <w:t>Additions to HERS Modelers requirements:</w:t>
      </w:r>
    </w:p>
    <w:p w14:paraId="7AD827DD" w14:textId="04475BBC" w:rsidR="00850861" w:rsidRDefault="00850861" w:rsidP="00850861">
      <w:pPr>
        <w:pStyle w:val="ListParagraph"/>
        <w:numPr>
          <w:ilvl w:val="2"/>
          <w:numId w:val="1"/>
        </w:numPr>
      </w:pPr>
      <w:r>
        <w:t>Twelve hours of PDUs</w:t>
      </w:r>
    </w:p>
    <w:p w14:paraId="09850C06" w14:textId="123A685D" w:rsidR="00850861" w:rsidRDefault="00850861" w:rsidP="00850861">
      <w:pPr>
        <w:pStyle w:val="ListParagraph"/>
        <w:numPr>
          <w:ilvl w:val="2"/>
          <w:numId w:val="1"/>
        </w:numPr>
      </w:pPr>
      <w:r>
        <w:t>One PDU hour for each Accredited Software Program used.</w:t>
      </w:r>
    </w:p>
    <w:p w14:paraId="6D71A854" w14:textId="1CB73BE8" w:rsidR="00850861" w:rsidRDefault="00850861" w:rsidP="00850861">
      <w:pPr>
        <w:pStyle w:val="ListParagraph"/>
        <w:numPr>
          <w:ilvl w:val="2"/>
          <w:numId w:val="1"/>
        </w:numPr>
      </w:pPr>
      <w:r>
        <w:t>Two hours of PDUs on RESNET/ANSI Standards Updates and Minimum Rated Features.</w:t>
      </w:r>
    </w:p>
    <w:p w14:paraId="605B9CAE" w14:textId="22C06BA9" w:rsidR="00850861" w:rsidRDefault="00850861" w:rsidP="00850861">
      <w:pPr>
        <w:pStyle w:val="ListParagraph"/>
        <w:numPr>
          <w:ilvl w:val="2"/>
          <w:numId w:val="1"/>
        </w:numPr>
      </w:pPr>
      <w:r>
        <w:t>Six hours of PDUs as electives.</w:t>
      </w:r>
    </w:p>
    <w:p w14:paraId="4A71081F" w14:textId="2C2E67D3" w:rsidR="00850861" w:rsidRDefault="000C4D6B" w:rsidP="000C4D6B">
      <w:pPr>
        <w:pStyle w:val="ListParagraph"/>
        <w:numPr>
          <w:ilvl w:val="1"/>
          <w:numId w:val="1"/>
        </w:numPr>
      </w:pPr>
      <w:r>
        <w:t>Additions to Failure to Achieve Recertification Criteria</w:t>
      </w:r>
    </w:p>
    <w:p w14:paraId="5F1B4FBF" w14:textId="7930C92F" w:rsidR="000C4D6B" w:rsidRDefault="000C4D6B" w:rsidP="000C4D6B">
      <w:pPr>
        <w:pStyle w:val="ListParagraph"/>
        <w:numPr>
          <w:ilvl w:val="2"/>
          <w:numId w:val="1"/>
        </w:numPr>
      </w:pPr>
      <w:r>
        <w:t>Added reference to Certified HERS Modelers.</w:t>
      </w:r>
    </w:p>
    <w:p w14:paraId="70BB6EE4" w14:textId="1D5ED5BC" w:rsidR="00EC1FAC" w:rsidRDefault="00EC1FAC" w:rsidP="002F3C78">
      <w:pPr>
        <w:pStyle w:val="ListParagraph"/>
        <w:numPr>
          <w:ilvl w:val="2"/>
          <w:numId w:val="1"/>
        </w:numPr>
      </w:pPr>
      <w:r>
        <w:t>The Rating QA Provider shall publish the recertification criteria in the Registry</w:t>
      </w:r>
      <w:r w:rsidR="002F3C78">
        <w:t xml:space="preserve"> and any revocation results.</w:t>
      </w:r>
    </w:p>
    <w:p w14:paraId="35DF3FFC" w14:textId="173896B3" w:rsidR="002F3C78" w:rsidRDefault="003A164B" w:rsidP="00B6478B">
      <w:pPr>
        <w:pStyle w:val="ListParagraph"/>
        <w:numPr>
          <w:ilvl w:val="1"/>
          <w:numId w:val="1"/>
        </w:numPr>
      </w:pPr>
      <w:r>
        <w:t xml:space="preserve">New Work Items </w:t>
      </w:r>
      <w:r w:rsidR="00F5116B">
        <w:t>are being developed for</w:t>
      </w:r>
      <w:r w:rsidR="00B6478B">
        <w:t xml:space="preserve"> SDC 900</w:t>
      </w:r>
      <w:r>
        <w:t xml:space="preserve"> for sections referencing Quality Assurance</w:t>
      </w:r>
      <w:r w:rsidR="00B6478B">
        <w:t>.</w:t>
      </w:r>
      <w:r w:rsidR="00095840">
        <w:t xml:space="preserve"> Working Groups will be </w:t>
      </w:r>
      <w:r w:rsidR="00F6021B">
        <w:t>formed with SDC 200 members invited to participate.</w:t>
      </w:r>
    </w:p>
    <w:p w14:paraId="291A058A" w14:textId="77777777" w:rsidR="003A164B" w:rsidRDefault="003A164B" w:rsidP="001D40FE"/>
    <w:p w14:paraId="365C6663" w14:textId="5EE392A2" w:rsidR="001D40FE" w:rsidRDefault="001D40FE" w:rsidP="001D40FE">
      <w:r>
        <w:t>Meeting adjourned at 11:59 AM Eastern Time.</w:t>
      </w:r>
    </w:p>
    <w:sectPr w:rsidR="001D4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B0E59"/>
    <w:multiLevelType w:val="hybridMultilevel"/>
    <w:tmpl w:val="31223242"/>
    <w:lvl w:ilvl="0" w:tplc="466054E4">
      <w:numFmt w:val="bullet"/>
      <w:lvlText w:val="-"/>
      <w:lvlJc w:val="left"/>
      <w:pPr>
        <w:ind w:left="360" w:hanging="360"/>
      </w:pPr>
      <w:rPr>
        <w:rFonts w:ascii="Aptos" w:eastAsia="Times New Roman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78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EB"/>
    <w:rsid w:val="000151FC"/>
    <w:rsid w:val="0007278A"/>
    <w:rsid w:val="00082378"/>
    <w:rsid w:val="00095840"/>
    <w:rsid w:val="000A3074"/>
    <w:rsid w:val="000C4D6B"/>
    <w:rsid w:val="00184E63"/>
    <w:rsid w:val="00190789"/>
    <w:rsid w:val="001C56A3"/>
    <w:rsid w:val="001D40FE"/>
    <w:rsid w:val="001D5032"/>
    <w:rsid w:val="001E6BDC"/>
    <w:rsid w:val="001E7F24"/>
    <w:rsid w:val="002D31D7"/>
    <w:rsid w:val="002F3C78"/>
    <w:rsid w:val="00315DF6"/>
    <w:rsid w:val="00316621"/>
    <w:rsid w:val="00340006"/>
    <w:rsid w:val="0039626B"/>
    <w:rsid w:val="003A0036"/>
    <w:rsid w:val="003A164B"/>
    <w:rsid w:val="003E11F9"/>
    <w:rsid w:val="003E5303"/>
    <w:rsid w:val="003F2775"/>
    <w:rsid w:val="00497709"/>
    <w:rsid w:val="005027F3"/>
    <w:rsid w:val="00581A3F"/>
    <w:rsid w:val="00591153"/>
    <w:rsid w:val="005972C0"/>
    <w:rsid w:val="005A1AEF"/>
    <w:rsid w:val="005C5084"/>
    <w:rsid w:val="005E0FA1"/>
    <w:rsid w:val="005F0DBC"/>
    <w:rsid w:val="00600ADE"/>
    <w:rsid w:val="006142BE"/>
    <w:rsid w:val="0067276D"/>
    <w:rsid w:val="0068242F"/>
    <w:rsid w:val="006C3E7A"/>
    <w:rsid w:val="00704216"/>
    <w:rsid w:val="0071141D"/>
    <w:rsid w:val="0072378B"/>
    <w:rsid w:val="00726A4D"/>
    <w:rsid w:val="0074270F"/>
    <w:rsid w:val="00767039"/>
    <w:rsid w:val="007B2585"/>
    <w:rsid w:val="008327F9"/>
    <w:rsid w:val="00845174"/>
    <w:rsid w:val="00850861"/>
    <w:rsid w:val="008A0FBE"/>
    <w:rsid w:val="008C5515"/>
    <w:rsid w:val="008D1891"/>
    <w:rsid w:val="009110A2"/>
    <w:rsid w:val="00921B49"/>
    <w:rsid w:val="009567DF"/>
    <w:rsid w:val="009A3A72"/>
    <w:rsid w:val="009A522A"/>
    <w:rsid w:val="00A17ABF"/>
    <w:rsid w:val="00A203F7"/>
    <w:rsid w:val="00A344CA"/>
    <w:rsid w:val="00A50789"/>
    <w:rsid w:val="00A94E15"/>
    <w:rsid w:val="00AE778F"/>
    <w:rsid w:val="00B17B4A"/>
    <w:rsid w:val="00B443E0"/>
    <w:rsid w:val="00B465CD"/>
    <w:rsid w:val="00B6478B"/>
    <w:rsid w:val="00B74A24"/>
    <w:rsid w:val="00BB0707"/>
    <w:rsid w:val="00BD0584"/>
    <w:rsid w:val="00BD1CD7"/>
    <w:rsid w:val="00BE01E1"/>
    <w:rsid w:val="00C27742"/>
    <w:rsid w:val="00C83646"/>
    <w:rsid w:val="00CB01DA"/>
    <w:rsid w:val="00CD7976"/>
    <w:rsid w:val="00D27CF2"/>
    <w:rsid w:val="00D76FD3"/>
    <w:rsid w:val="00D9214D"/>
    <w:rsid w:val="00DC2CEC"/>
    <w:rsid w:val="00DD57FD"/>
    <w:rsid w:val="00DF50BF"/>
    <w:rsid w:val="00DF748C"/>
    <w:rsid w:val="00E66868"/>
    <w:rsid w:val="00E82705"/>
    <w:rsid w:val="00E87A48"/>
    <w:rsid w:val="00EB2247"/>
    <w:rsid w:val="00EC1FAC"/>
    <w:rsid w:val="00F03B8A"/>
    <w:rsid w:val="00F272EB"/>
    <w:rsid w:val="00F3368D"/>
    <w:rsid w:val="00F5116B"/>
    <w:rsid w:val="00F561FA"/>
    <w:rsid w:val="00F6021B"/>
    <w:rsid w:val="00FD1176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2F55CA"/>
  <w15:chartTrackingRefBased/>
  <w15:docId w15:val="{478A0ADD-63AF-4C45-93FE-B8C81449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FD3"/>
    <w:rPr>
      <w:rFonts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2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2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2E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2E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2E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2EB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2EB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2EB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2EB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2EB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2EB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272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2E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2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2E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272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2EB"/>
    <w:rPr>
      <w:rFonts w:cs="Times New Roman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27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2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2EB"/>
    <w:rPr>
      <w:rFonts w:cs="Times New Roman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272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10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47599318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oom.us/rec/share/K2jqwh76RZGU4QlrlV1qYHRQdelbtHQIwvV38_ue1vKSmPZtHEDUOPCMjROL-HFY.jibhXqXIRwcQDjk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74580F98-FB1D-4801-81E0-80CF7F476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D67B1-B0AB-40E2-9D47-BB0868A770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251BA-1F6A-4041-BB70-D791327F53DA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2</cp:revision>
  <dcterms:created xsi:type="dcterms:W3CDTF">2025-07-14T16:05:00Z</dcterms:created>
  <dcterms:modified xsi:type="dcterms:W3CDTF">2025-07-14T16:05:00Z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