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0"/>
          <w:headerReference w:type="first" r:id="rId11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3EE3027D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</w:t>
      </w:r>
      <w:r w:rsidR="00435F26">
        <w:rPr>
          <w:rFonts w:ascii="Arial" w:eastAsia="Times New Roman" w:hAnsi="Arial" w:cs="Arial"/>
          <w:b/>
        </w:rPr>
        <w:t>®</w:t>
      </w:r>
      <w:r>
        <w:rPr>
          <w:rFonts w:ascii="Arial" w:eastAsia="Times New Roman" w:hAnsi="Arial" w:cs="Arial"/>
          <w:b/>
        </w:rPr>
        <w:t>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469444BA" w:rsidR="00FE2D4D" w:rsidRDefault="00797C74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November 7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1FF5045F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BB683E">
        <w:rPr>
          <w:rFonts w:ascii="Arial" w:eastAsia="Times New Roman" w:hAnsi="Arial" w:cs="Arial"/>
          <w:b/>
        </w:rPr>
        <w:t>0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11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BB683E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BB683E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06617F89" w14:textId="77777777" w:rsidR="00BB683E" w:rsidRPr="00BB683E" w:rsidRDefault="00E64706" w:rsidP="00BB683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2" w:history="1">
        <w:r w:rsidR="00BB683E" w:rsidRPr="00BB683E">
          <w:rPr>
            <w:rFonts w:ascii="Calibri" w:eastAsia="Calibri" w:hAnsi="Calibri" w:cs="Calibri"/>
            <w:color w:val="0563C1"/>
            <w:u w:val="single"/>
          </w:rPr>
          <w:t>https://zoom.us/j/91599848416</w:t>
        </w:r>
      </w:hyperlink>
    </w:p>
    <w:p w14:paraId="2C469F25" w14:textId="77777777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>Meeting ID: 915 9984 8416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24DB8EA9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  <w:r w:rsidR="0073255A">
        <w:br/>
      </w:r>
      <w:r w:rsidR="001F6FAE">
        <w:t>PRESENT:</w:t>
      </w:r>
      <w:r w:rsidR="009F2301">
        <w:t xml:space="preserve"> Joshua Harmon, Med </w:t>
      </w:r>
      <w:proofErr w:type="spellStart"/>
      <w:r w:rsidR="007417F9">
        <w:t>Kopczynski</w:t>
      </w:r>
      <w:proofErr w:type="spellEnd"/>
      <w:r w:rsidR="007417F9">
        <w:t xml:space="preserve">, Sharla </w:t>
      </w:r>
      <w:proofErr w:type="spellStart"/>
      <w:r w:rsidR="007417F9">
        <w:t>Riead</w:t>
      </w:r>
      <w:proofErr w:type="spellEnd"/>
      <w:r w:rsidR="007417F9">
        <w:t xml:space="preserve">, Mike Hamilton, Tom Flanagan, Mike </w:t>
      </w:r>
      <w:proofErr w:type="spellStart"/>
      <w:r w:rsidR="007417F9">
        <w:t>Barcik</w:t>
      </w:r>
      <w:proofErr w:type="spellEnd"/>
      <w:r w:rsidR="001F6FAE">
        <w:br/>
        <w:t xml:space="preserve">ABSENT: </w:t>
      </w:r>
      <w:r w:rsidR="00A75A40">
        <w:t>Asa Foss, Andie Lorenz</w:t>
      </w:r>
      <w:r w:rsidR="00FF2B7D">
        <w:t>, Rick Hopkins</w:t>
      </w:r>
      <w:r w:rsidR="001308AE">
        <w:t>, Scott Doyle</w:t>
      </w:r>
      <w:r w:rsidR="001F6FAE">
        <w:br/>
      </w:r>
      <w:r w:rsidR="006A39BF">
        <w:t>ICC Staff: Dave Walls</w:t>
      </w:r>
      <w:r w:rsidR="000B6C27">
        <w:t>, Jerica Sta</w:t>
      </w:r>
      <w:r w:rsidR="007417F9">
        <w:t>cey</w:t>
      </w:r>
      <w:r w:rsidR="006A39BF">
        <w:br/>
      </w:r>
      <w:r w:rsidR="001D0210">
        <w:t xml:space="preserve">RESNET Staff: </w:t>
      </w:r>
      <w:r w:rsidR="00435F26">
        <w:t>Noah Kibbe, Rick Dixon</w:t>
      </w:r>
      <w:r w:rsidR="007417F9">
        <w:t>, Ryan Meres</w:t>
      </w:r>
      <w:r w:rsidR="00EA781A">
        <w:t>, Billy Giblin</w:t>
      </w:r>
    </w:p>
    <w:p w14:paraId="46353489" w14:textId="3F31B8BE" w:rsidR="00FA42E8" w:rsidRDefault="00585E24" w:rsidP="00013399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  <w:r w:rsidR="00982E94">
        <w:br/>
        <w:t>The meeting was called to order at 1:07 PM ET.</w:t>
      </w:r>
    </w:p>
    <w:p w14:paraId="6BE2C16F" w14:textId="76E21DAB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97C74">
        <w:t>October</w:t>
      </w:r>
      <w:r>
        <w:t xml:space="preserve"> meeting minutes</w:t>
      </w:r>
    </w:p>
    <w:p w14:paraId="020A8696" w14:textId="0BF9BF05" w:rsidR="00013399" w:rsidRDefault="00013399" w:rsidP="00013399">
      <w:pPr>
        <w:spacing w:after="120" w:line="360" w:lineRule="auto"/>
      </w:pPr>
      <w:r>
        <w:t>Med made a motion to approve the minutes. Sharla seconded. The motion passed.</w:t>
      </w:r>
    </w:p>
    <w:p w14:paraId="67544252" w14:textId="77777777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Potential Task Groups or Sub-Committees</w:t>
      </w:r>
    </w:p>
    <w:p w14:paraId="42ED6573" w14:textId="3D840DF2" w:rsidR="003D129A" w:rsidRDefault="00AE0E0A" w:rsidP="003D129A">
      <w:pPr>
        <w:pStyle w:val="ListParagraph"/>
        <w:numPr>
          <w:ilvl w:val="1"/>
          <w:numId w:val="14"/>
        </w:numPr>
        <w:ind w:left="1080"/>
      </w:pPr>
      <w:r>
        <w:t>Energy</w:t>
      </w:r>
      <w:r w:rsidR="003D129A">
        <w:br/>
        <w:t>Med has been asked to chair this Sub-Committee.</w:t>
      </w:r>
    </w:p>
    <w:p w14:paraId="22CDEDEA" w14:textId="7520B5B1" w:rsidR="00C41D18" w:rsidRDefault="00AE0E0A" w:rsidP="00C41D18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  <w:r w:rsidR="00C41D18">
        <w:br/>
        <w:t>Joshua volunteered to chair this Sub-Committee.</w:t>
      </w:r>
      <w:r w:rsidR="00C41D18">
        <w:br/>
        <w:t>Ryan Meres and Leo Jansen of EEHM will be members.</w:t>
      </w:r>
    </w:p>
    <w:p w14:paraId="782E5C8F" w14:textId="06185AA0" w:rsidR="00AE0E0A" w:rsidRDefault="00AE0E0A" w:rsidP="00AE0E0A">
      <w:pPr>
        <w:pStyle w:val="ListParagraph"/>
        <w:numPr>
          <w:ilvl w:val="1"/>
          <w:numId w:val="14"/>
        </w:numPr>
        <w:ind w:left="1080"/>
      </w:pPr>
      <w:r>
        <w:t>Other</w:t>
      </w:r>
    </w:p>
    <w:p w14:paraId="7E802120" w14:textId="5C1E219C" w:rsidR="00FB2133" w:rsidRDefault="00FB2133" w:rsidP="00FB2133">
      <w:r>
        <w:t>Rick has requested a list of all members, who they represent, and a short bio.</w:t>
      </w:r>
    </w:p>
    <w:p w14:paraId="09DEC346" w14:textId="5D1EC45B" w:rsidR="00FB2133" w:rsidRDefault="00FB2133" w:rsidP="00FB2133">
      <w:r>
        <w:t xml:space="preserve">Any </w:t>
      </w:r>
      <w:r w:rsidR="00C746A6">
        <w:t>interested</w:t>
      </w:r>
      <w:r>
        <w:t xml:space="preserve"> parties should send an email to </w:t>
      </w:r>
      <w:r w:rsidR="00C746A6">
        <w:t>Dave Walls and Joshua Harmon.</w:t>
      </w:r>
    </w:p>
    <w:p w14:paraId="75D80DC5" w14:textId="2DA09F85" w:rsidR="00C746A6" w:rsidRDefault="00C746A6" w:rsidP="00FB2133">
      <w:r>
        <w:t>Joshua suggested using the next meeting, scheduled for December 5</w:t>
      </w:r>
      <w:r w:rsidRPr="00C746A6">
        <w:rPr>
          <w:vertAlign w:val="superscript"/>
        </w:rPr>
        <w:t>th</w:t>
      </w:r>
      <w:r>
        <w:t xml:space="preserve">, </w:t>
      </w:r>
      <w:r w:rsidR="00FE447A">
        <w:t>as a launching point for the Sub-Committees. The groups will split using breakout rooms.</w:t>
      </w:r>
    </w:p>
    <w:p w14:paraId="3DC38E6F" w14:textId="5AEFC1EC" w:rsidR="00E94897" w:rsidRDefault="00E94897" w:rsidP="00FB2133">
      <w:r>
        <w:lastRenderedPageBreak/>
        <w:t xml:space="preserve">Ryan stated there are members from SDC 1100 that would be useful on these Sub-Committees.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0716530D" w14:textId="36A707FA" w:rsidR="00F07057" w:rsidRDefault="00F07057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>December 5, 2023</w:t>
      </w:r>
      <w:r w:rsidR="0079562F">
        <w:br/>
        <w:t>This meeting will be used as a starting point for the Sub-Committees.</w:t>
      </w:r>
    </w:p>
    <w:p w14:paraId="59CCED30" w14:textId="793E3284" w:rsidR="00797C74" w:rsidRDefault="00797C74" w:rsidP="00AE0E0A">
      <w:pPr>
        <w:pStyle w:val="ListParagraph"/>
        <w:numPr>
          <w:ilvl w:val="0"/>
          <w:numId w:val="20"/>
        </w:numPr>
        <w:spacing w:before="240" w:after="120" w:line="360" w:lineRule="auto"/>
      </w:pPr>
      <w:r>
        <w:t>Determine dates for 2024</w:t>
      </w:r>
      <w:r w:rsidR="00154FBB">
        <w:br/>
        <w:t>Joshua suggested meeting the second Tuesday of every month at 1:00 PM ET.</w:t>
      </w:r>
      <w:r w:rsidR="00316ACE">
        <w:br/>
        <w:t>Med will create an agenda for the Energy Sub-Committee and Joshua for the Water Sub-Committee.</w:t>
      </w:r>
    </w:p>
    <w:p w14:paraId="220E6A51" w14:textId="67E14B3A" w:rsidR="008E50E9" w:rsidRDefault="00585E24" w:rsidP="008E50E9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7EF5537A" w14:textId="2BA80619" w:rsidR="002E0887" w:rsidRDefault="002E0887" w:rsidP="002E0887">
      <w:pPr>
        <w:spacing w:after="0" w:line="360" w:lineRule="auto"/>
      </w:pPr>
      <w:r>
        <w:t>Med and Joshua will meet to discuss potential agendas for their Sub-Committees</w:t>
      </w:r>
      <w:r w:rsidR="003A424C">
        <w:t xml:space="preserve"> to ensure they coincide.</w:t>
      </w:r>
    </w:p>
    <w:p w14:paraId="231B676C" w14:textId="1EE73DCB" w:rsidR="008E50E9" w:rsidRPr="009D3A50" w:rsidRDefault="008E50E9" w:rsidP="008E50E9">
      <w:pPr>
        <w:spacing w:after="0" w:line="360" w:lineRule="auto"/>
      </w:pPr>
      <w:r>
        <w:t>ACTION ITEM: Noah to set up breakout rooms for the December 5</w:t>
      </w:r>
      <w:r w:rsidRPr="008E50E9">
        <w:rPr>
          <w:vertAlign w:val="superscript"/>
        </w:rPr>
        <w:t>th</w:t>
      </w:r>
      <w:r>
        <w:t xml:space="preserve"> meeting.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08F3D1D3" w14:textId="0E5AC1E0" w:rsidR="00982E94" w:rsidRDefault="00982E94" w:rsidP="00982E94">
      <w:pPr>
        <w:spacing w:after="0" w:line="360" w:lineRule="auto"/>
      </w:pPr>
      <w:r>
        <w:t>Meeting adjourned at 1:</w:t>
      </w:r>
      <w:r w:rsidR="006A454A">
        <w:t>22</w:t>
      </w:r>
      <w:r>
        <w:t xml:space="preserve"> PM ET.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6495" w14:textId="77777777" w:rsidR="000D1AB4" w:rsidRDefault="000D1AB4" w:rsidP="009D3A50">
      <w:pPr>
        <w:spacing w:after="0" w:line="240" w:lineRule="auto"/>
      </w:pPr>
      <w:r>
        <w:separator/>
      </w:r>
    </w:p>
  </w:endnote>
  <w:endnote w:type="continuationSeparator" w:id="0">
    <w:p w14:paraId="59849CA5" w14:textId="77777777" w:rsidR="000D1AB4" w:rsidRDefault="000D1AB4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242" w14:textId="77777777" w:rsidR="000D1AB4" w:rsidRDefault="000D1AB4" w:rsidP="009D3A50">
      <w:pPr>
        <w:spacing w:after="0" w:line="240" w:lineRule="auto"/>
      </w:pPr>
      <w:r>
        <w:separator/>
      </w:r>
    </w:p>
  </w:footnote>
  <w:footnote w:type="continuationSeparator" w:id="0">
    <w:p w14:paraId="018C3CB3" w14:textId="77777777" w:rsidR="000D1AB4" w:rsidRDefault="000D1AB4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6262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AB3C27" wp14:editId="07F1D85E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455"/>
              <wp:effectExtent l="0" t="0" r="0" b="0"/>
              <wp:wrapNone/>
              <wp:docPr id="5177178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719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B3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&#13;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BB25F4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3399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6C27"/>
    <w:rsid w:val="000B77B9"/>
    <w:rsid w:val="000C1883"/>
    <w:rsid w:val="000C3A51"/>
    <w:rsid w:val="000C49EF"/>
    <w:rsid w:val="000D1642"/>
    <w:rsid w:val="000D1AB4"/>
    <w:rsid w:val="000D52C7"/>
    <w:rsid w:val="000D6194"/>
    <w:rsid w:val="000E6C1C"/>
    <w:rsid w:val="000F21CE"/>
    <w:rsid w:val="000F435C"/>
    <w:rsid w:val="00111576"/>
    <w:rsid w:val="0011423B"/>
    <w:rsid w:val="001159AF"/>
    <w:rsid w:val="001308AE"/>
    <w:rsid w:val="00154FBB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0210"/>
    <w:rsid w:val="001D41D0"/>
    <w:rsid w:val="001D5393"/>
    <w:rsid w:val="001D751B"/>
    <w:rsid w:val="001F6FAE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D2C5A"/>
    <w:rsid w:val="002E0887"/>
    <w:rsid w:val="002E5079"/>
    <w:rsid w:val="0030178C"/>
    <w:rsid w:val="0030658D"/>
    <w:rsid w:val="00312552"/>
    <w:rsid w:val="00314B9F"/>
    <w:rsid w:val="003169E6"/>
    <w:rsid w:val="00316ACE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A424C"/>
    <w:rsid w:val="003C176A"/>
    <w:rsid w:val="003C654D"/>
    <w:rsid w:val="003D0F05"/>
    <w:rsid w:val="003D129A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35F26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262A3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39BF"/>
    <w:rsid w:val="006A454A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2764"/>
    <w:rsid w:val="00704A4D"/>
    <w:rsid w:val="00713A86"/>
    <w:rsid w:val="0073255A"/>
    <w:rsid w:val="00732DC3"/>
    <w:rsid w:val="00736806"/>
    <w:rsid w:val="007368C7"/>
    <w:rsid w:val="007417F9"/>
    <w:rsid w:val="00752758"/>
    <w:rsid w:val="00760A82"/>
    <w:rsid w:val="0076313E"/>
    <w:rsid w:val="00781D67"/>
    <w:rsid w:val="0079562F"/>
    <w:rsid w:val="00797C74"/>
    <w:rsid w:val="007A0529"/>
    <w:rsid w:val="007A1541"/>
    <w:rsid w:val="007A184A"/>
    <w:rsid w:val="007A4E23"/>
    <w:rsid w:val="007B2829"/>
    <w:rsid w:val="007B2BED"/>
    <w:rsid w:val="007C3152"/>
    <w:rsid w:val="007C4EFF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4787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E50E9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82E94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9F2301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5A40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1D18"/>
    <w:rsid w:val="00C428C5"/>
    <w:rsid w:val="00C57F06"/>
    <w:rsid w:val="00C60841"/>
    <w:rsid w:val="00C64F3C"/>
    <w:rsid w:val="00C746A6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03DB0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94897"/>
    <w:rsid w:val="00EA74FD"/>
    <w:rsid w:val="00EA781A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2E8"/>
    <w:rsid w:val="00FA490D"/>
    <w:rsid w:val="00FB2133"/>
    <w:rsid w:val="00FB5E0B"/>
    <w:rsid w:val="00FC1CCD"/>
    <w:rsid w:val="00FC2F71"/>
    <w:rsid w:val="00FD14CB"/>
    <w:rsid w:val="00FD77E8"/>
    <w:rsid w:val="00FE2D4D"/>
    <w:rsid w:val="00FE447A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us.mimecast.com/s/hn2-C68jgkiojz8oh6IR2j?domain=zoom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60B8-8B0D-46E2-80BA-F39E7156C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965A3-E79C-4323-AFF0-37E32485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1881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2021-10-27T21:33:00Z</cp:lastPrinted>
  <dcterms:created xsi:type="dcterms:W3CDTF">2023-11-07T18:55:00Z</dcterms:created>
  <dcterms:modified xsi:type="dcterms:W3CDTF">2023-11-07T18:55:00Z</dcterms:modified>
</cp:coreProperties>
</file>