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E1C6C" w14:textId="6643D842" w:rsidR="00AE778F" w:rsidRPr="0075716B" w:rsidRDefault="0075716B" w:rsidP="0075716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RESNET</w:t>
      </w:r>
      <w:r w:rsidRPr="0075716B">
        <w:rPr>
          <w:b/>
          <w:bCs/>
          <w:sz w:val="22"/>
          <w:szCs w:val="22"/>
        </w:rPr>
        <w:sym w:font="Symbol" w:char="F0E2"/>
      </w:r>
      <w:r>
        <w:rPr>
          <w:b/>
          <w:bCs/>
          <w:sz w:val="32"/>
          <w:szCs w:val="32"/>
        </w:rPr>
        <w:t xml:space="preserve"> </w:t>
      </w:r>
      <w:r w:rsidRPr="0075716B">
        <w:rPr>
          <w:b/>
          <w:bCs/>
          <w:sz w:val="32"/>
          <w:szCs w:val="32"/>
        </w:rPr>
        <w:t>SDC15</w:t>
      </w:r>
      <w:r w:rsidR="00A27443">
        <w:rPr>
          <w:b/>
          <w:bCs/>
          <w:sz w:val="32"/>
          <w:szCs w:val="32"/>
        </w:rPr>
        <w:t>5</w:t>
      </w:r>
      <w:r w:rsidRPr="0075716B">
        <w:rPr>
          <w:b/>
          <w:bCs/>
          <w:sz w:val="32"/>
          <w:szCs w:val="32"/>
        </w:rPr>
        <w:t>0 Meeting Minutes</w:t>
      </w:r>
    </w:p>
    <w:p w14:paraId="2ED94F89" w14:textId="33EEA713" w:rsidR="0075716B" w:rsidRPr="0075716B" w:rsidRDefault="00095BE7" w:rsidP="0075716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December 4</w:t>
      </w:r>
      <w:r w:rsidRPr="00095BE7">
        <w:rPr>
          <w:b/>
          <w:bCs/>
          <w:sz w:val="32"/>
          <w:szCs w:val="32"/>
          <w:vertAlign w:val="superscript"/>
        </w:rPr>
        <w:t>th</w:t>
      </w:r>
      <w:r w:rsidR="0075716B" w:rsidRPr="0075716B">
        <w:rPr>
          <w:b/>
          <w:bCs/>
          <w:sz w:val="32"/>
          <w:szCs w:val="32"/>
        </w:rPr>
        <w:t>, 2023</w:t>
      </w:r>
    </w:p>
    <w:p w14:paraId="7695B60C" w14:textId="187EB752" w:rsidR="0075716B" w:rsidRDefault="008F788B" w:rsidP="0075716B">
      <w:pPr>
        <w:jc w:val="center"/>
        <w:rPr>
          <w:i/>
          <w:iCs/>
        </w:rPr>
      </w:pPr>
      <w:hyperlink r:id="rId8" w:history="1">
        <w:r w:rsidR="0075716B" w:rsidRPr="00FD2E4F">
          <w:rPr>
            <w:rStyle w:val="Hyperlink"/>
            <w:i/>
            <w:iCs/>
          </w:rPr>
          <w:t>MEETING RECORDING HERE</w:t>
        </w:r>
      </w:hyperlink>
    </w:p>
    <w:p w14:paraId="60AB3B7C" w14:textId="77777777" w:rsidR="0075716B" w:rsidRDefault="0075716B" w:rsidP="0075716B">
      <w:pPr>
        <w:jc w:val="center"/>
        <w:rPr>
          <w:i/>
          <w:iCs/>
        </w:rPr>
      </w:pPr>
    </w:p>
    <w:p w14:paraId="27737966" w14:textId="77777777" w:rsidR="0039194C" w:rsidRDefault="0075716B" w:rsidP="0075716B">
      <w:r>
        <w:t>Present:</w:t>
      </w:r>
      <w:r w:rsidR="00016247">
        <w:t xml:space="preserve"> </w:t>
      </w:r>
    </w:p>
    <w:p w14:paraId="74E14B11" w14:textId="77777777" w:rsidR="00E0745D" w:rsidRDefault="00E0745D" w:rsidP="0075716B">
      <w:pPr>
        <w:sectPr w:rsidR="00E0745D" w:rsidSect="0093301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4C4CD3" w14:textId="47F54561" w:rsidR="0075716B" w:rsidRDefault="0039194C" w:rsidP="0075716B">
      <w:r>
        <w:t>Kristopher Stenger</w:t>
      </w:r>
    </w:p>
    <w:p w14:paraId="5AE714F5" w14:textId="603B19B1" w:rsidR="00A103BA" w:rsidRDefault="00A103BA" w:rsidP="0075716B">
      <w:r>
        <w:t>Erin Bordelon</w:t>
      </w:r>
    </w:p>
    <w:p w14:paraId="7E413255" w14:textId="788EBD90" w:rsidR="0039194C" w:rsidRDefault="0039194C" w:rsidP="0075716B">
      <w:r>
        <w:t>Philip Squires</w:t>
      </w:r>
    </w:p>
    <w:p w14:paraId="0DB88092" w14:textId="5826A663" w:rsidR="00065B15" w:rsidRDefault="003D790D" w:rsidP="0075716B">
      <w:r>
        <w:t>Matthew Brown</w:t>
      </w:r>
    </w:p>
    <w:p w14:paraId="2B53BFE7" w14:textId="4DB0F517" w:rsidR="003D790D" w:rsidRDefault="00B044CB" w:rsidP="0075716B">
      <w:r>
        <w:t xml:space="preserve">Chris </w:t>
      </w:r>
      <w:proofErr w:type="spellStart"/>
      <w:r>
        <w:t>Magwood</w:t>
      </w:r>
      <w:proofErr w:type="spellEnd"/>
    </w:p>
    <w:p w14:paraId="1E9BE528" w14:textId="0A4063A0" w:rsidR="00AA08EA" w:rsidRDefault="00AA08EA" w:rsidP="0075716B">
      <w:r>
        <w:t>Ariel Brenner</w:t>
      </w:r>
    </w:p>
    <w:p w14:paraId="5FAC0FFC" w14:textId="08590B1F" w:rsidR="00F14C74" w:rsidRDefault="00F14C74" w:rsidP="0075716B">
      <w:r>
        <w:t xml:space="preserve">Tracy </w:t>
      </w:r>
      <w:proofErr w:type="spellStart"/>
      <w:r>
        <w:t>Hunyh</w:t>
      </w:r>
      <w:proofErr w:type="spellEnd"/>
    </w:p>
    <w:p w14:paraId="0FAE5496" w14:textId="1C1509EA" w:rsidR="00E04A54" w:rsidRDefault="00E04A54" w:rsidP="0075716B">
      <w:r>
        <w:t>Karla Butterfield</w:t>
      </w:r>
    </w:p>
    <w:p w14:paraId="14BB2FD6" w14:textId="5E5CAF48" w:rsidR="00E04A54" w:rsidRDefault="00E04A54" w:rsidP="0075716B">
      <w:r>
        <w:t xml:space="preserve">Jane </w:t>
      </w:r>
      <w:proofErr w:type="spellStart"/>
      <w:r>
        <w:t>Bindas</w:t>
      </w:r>
      <w:proofErr w:type="spellEnd"/>
    </w:p>
    <w:p w14:paraId="78EF580C" w14:textId="40A792A4" w:rsidR="007773C7" w:rsidRDefault="007773C7" w:rsidP="0075716B">
      <w:r>
        <w:t>Brian</w:t>
      </w:r>
      <w:r w:rsidR="00063EDA">
        <w:t xml:space="preserve"> Shanks</w:t>
      </w:r>
    </w:p>
    <w:p w14:paraId="6F4A6983" w14:textId="4761AF4A" w:rsidR="00063EDA" w:rsidRDefault="00D65083" w:rsidP="0075716B">
      <w:r>
        <w:t>Andy Buccino</w:t>
      </w:r>
    </w:p>
    <w:p w14:paraId="3AD06859" w14:textId="4EB93FF1" w:rsidR="00D65083" w:rsidRDefault="00D65083" w:rsidP="0075716B">
      <w:r>
        <w:t xml:space="preserve">Jacob </w:t>
      </w:r>
      <w:proofErr w:type="spellStart"/>
      <w:r>
        <w:t>Racusin</w:t>
      </w:r>
      <w:proofErr w:type="spellEnd"/>
    </w:p>
    <w:p w14:paraId="377320D8" w14:textId="4F6C9E9C" w:rsidR="00E04A54" w:rsidRDefault="00D65083" w:rsidP="0075716B">
      <w:r>
        <w:t>David Eisenberg</w:t>
      </w:r>
    </w:p>
    <w:p w14:paraId="08F66CB4" w14:textId="094F9A4D" w:rsidR="00582EDA" w:rsidRDefault="00582EDA" w:rsidP="0075716B">
      <w:r>
        <w:t>Jeff Bradley</w:t>
      </w:r>
    </w:p>
    <w:p w14:paraId="06F55766" w14:textId="047724B3" w:rsidR="00582EDA" w:rsidRDefault="00582EDA" w:rsidP="0075716B">
      <w:r>
        <w:t>Corey Self</w:t>
      </w:r>
    </w:p>
    <w:p w14:paraId="07CD49E1" w14:textId="08492A33" w:rsidR="00582EDA" w:rsidRDefault="00582EDA" w:rsidP="0075716B">
      <w:r>
        <w:t>Ari Rapport</w:t>
      </w:r>
    </w:p>
    <w:p w14:paraId="0FA25AD7" w14:textId="35E39346" w:rsidR="00582EDA" w:rsidRDefault="00582EDA" w:rsidP="0075716B">
      <w:r>
        <w:t>Anber Rana</w:t>
      </w:r>
    </w:p>
    <w:p w14:paraId="68AE7A60" w14:textId="5CA75A77" w:rsidR="00582EDA" w:rsidRDefault="00582EDA" w:rsidP="0075716B">
      <w:proofErr w:type="spellStart"/>
      <w:r>
        <w:t>Yatharth</w:t>
      </w:r>
      <w:proofErr w:type="spellEnd"/>
      <w:r>
        <w:t xml:space="preserve"> </w:t>
      </w:r>
      <w:proofErr w:type="spellStart"/>
      <w:r>
        <w:t>Vaishnani</w:t>
      </w:r>
      <w:proofErr w:type="spellEnd"/>
    </w:p>
    <w:p w14:paraId="79EC3455" w14:textId="52BE96E8" w:rsidR="00582EDA" w:rsidRDefault="000515FF" w:rsidP="0075716B">
      <w:r>
        <w:t>Henrique Mendonca</w:t>
      </w:r>
    </w:p>
    <w:p w14:paraId="24787452" w14:textId="68BDD07F" w:rsidR="000515FF" w:rsidRDefault="000515FF" w:rsidP="0075716B">
      <w:r>
        <w:t>Bennett Doherty</w:t>
      </w:r>
    </w:p>
    <w:p w14:paraId="454BC160" w14:textId="110FE403" w:rsidR="000515FF" w:rsidRDefault="00613CF9" w:rsidP="0075716B">
      <w:r>
        <w:t>Brett Welch</w:t>
      </w:r>
    </w:p>
    <w:p w14:paraId="5F11BCF3" w14:textId="77777777" w:rsidR="00E0745D" w:rsidRDefault="00751CA5" w:rsidP="0075716B">
      <w:proofErr w:type="spellStart"/>
      <w:r>
        <w:t>Webly</w:t>
      </w:r>
      <w:proofErr w:type="spellEnd"/>
      <w:r>
        <w:t xml:space="preserve"> Bowles</w:t>
      </w:r>
    </w:p>
    <w:p w14:paraId="4FFBD4CF" w14:textId="36653B37" w:rsidR="00A44F80" w:rsidRDefault="00A44F80" w:rsidP="0075716B">
      <w:r>
        <w:t>Matthew Cooper</w:t>
      </w:r>
    </w:p>
    <w:p w14:paraId="578256E7" w14:textId="3A19E9D4" w:rsidR="00515CA7" w:rsidRDefault="00515CA7" w:rsidP="0075716B">
      <w:r>
        <w:t>Graham Wright</w:t>
      </w:r>
    </w:p>
    <w:p w14:paraId="0755F9FA" w14:textId="77777777" w:rsidR="00A44F80" w:rsidRDefault="00A44F80" w:rsidP="0075716B"/>
    <w:p w14:paraId="0209C8FC" w14:textId="228760A3" w:rsidR="00A44F80" w:rsidRDefault="00A44F80" w:rsidP="0075716B">
      <w:pPr>
        <w:sectPr w:rsidR="00A44F80" w:rsidSect="00E0745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C6DE0AE" w14:textId="77777777" w:rsidR="00AA08EA" w:rsidRDefault="00AA08EA" w:rsidP="0075716B"/>
    <w:p w14:paraId="42060667" w14:textId="77777777" w:rsidR="0075716B" w:rsidRDefault="0075716B" w:rsidP="0075716B"/>
    <w:p w14:paraId="69A1190D" w14:textId="0B1B2695" w:rsidR="0075716B" w:rsidRDefault="0075716B" w:rsidP="0075716B">
      <w:r>
        <w:t>Staff:</w:t>
      </w:r>
      <w:r w:rsidR="001C2BB2">
        <w:t xml:space="preserve"> Clara Hedrick </w:t>
      </w:r>
    </w:p>
    <w:p w14:paraId="3D9BEF01" w14:textId="77777777" w:rsidR="0075716B" w:rsidRDefault="0075716B" w:rsidP="0075716B"/>
    <w:p w14:paraId="6C7D86AC" w14:textId="77777777" w:rsidR="0075716B" w:rsidRDefault="0075716B" w:rsidP="0075716B">
      <w:pPr>
        <w:spacing w:after="160" w:line="212" w:lineRule="atLeast"/>
        <w:rPr>
          <w:rFonts w:ascii="Calibri" w:hAnsi="Calibri" w:cs="Calibri"/>
          <w:b/>
          <w:bCs/>
          <w:color w:val="212121"/>
        </w:rPr>
      </w:pPr>
      <w:r w:rsidRPr="0075716B">
        <w:rPr>
          <w:rFonts w:ascii="Calibri" w:hAnsi="Calibri" w:cs="Calibri"/>
          <w:b/>
          <w:bCs/>
          <w:color w:val="212121"/>
        </w:rPr>
        <w:t>Welcome &amp; Announcements (5 min)</w:t>
      </w:r>
    </w:p>
    <w:p w14:paraId="6FA5217F" w14:textId="1EC4D79A" w:rsidR="000C25F5" w:rsidRDefault="001C2BB2" w:rsidP="0075716B">
      <w:pPr>
        <w:spacing w:after="160" w:line="212" w:lineRule="atLeast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Meeting was called to order at 1:3</w:t>
      </w:r>
      <w:r w:rsidR="00C578BF">
        <w:rPr>
          <w:rFonts w:ascii="Calibri" w:hAnsi="Calibri" w:cs="Calibri"/>
          <w:color w:val="212121"/>
        </w:rPr>
        <w:t>3</w:t>
      </w:r>
      <w:r>
        <w:rPr>
          <w:rFonts w:ascii="Calibri" w:hAnsi="Calibri" w:cs="Calibri"/>
          <w:color w:val="212121"/>
        </w:rPr>
        <w:t xml:space="preserve"> PM </w:t>
      </w:r>
      <w:proofErr w:type="gramStart"/>
      <w:r w:rsidR="00065B15">
        <w:rPr>
          <w:rFonts w:ascii="Calibri" w:hAnsi="Calibri" w:cs="Calibri"/>
          <w:color w:val="212121"/>
        </w:rPr>
        <w:t>ET</w:t>
      </w:r>
      <w:proofErr w:type="gramEnd"/>
    </w:p>
    <w:p w14:paraId="5A30E150" w14:textId="3245D33C" w:rsidR="00E60B8D" w:rsidRDefault="00E60B8D" w:rsidP="0075716B">
      <w:pPr>
        <w:spacing w:after="160" w:line="212" w:lineRule="atLeast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Graham Wright</w:t>
      </w:r>
      <w:r w:rsidR="00D43B36">
        <w:rPr>
          <w:rFonts w:ascii="Calibri" w:hAnsi="Calibri" w:cs="Calibri"/>
          <w:color w:val="212121"/>
        </w:rPr>
        <w:t xml:space="preserve"> introduced himself to the group as he</w:t>
      </w:r>
      <w:r>
        <w:rPr>
          <w:rFonts w:ascii="Calibri" w:hAnsi="Calibri" w:cs="Calibri"/>
          <w:color w:val="212121"/>
        </w:rPr>
        <w:t xml:space="preserve"> is the only new addition to the </w:t>
      </w:r>
      <w:r w:rsidR="00D43B36">
        <w:rPr>
          <w:rFonts w:ascii="Calibri" w:hAnsi="Calibri" w:cs="Calibri"/>
          <w:color w:val="212121"/>
        </w:rPr>
        <w:t>roster</w:t>
      </w:r>
      <w:r>
        <w:rPr>
          <w:rFonts w:ascii="Calibri" w:hAnsi="Calibri" w:cs="Calibri"/>
          <w:color w:val="212121"/>
        </w:rPr>
        <w:t xml:space="preserve"> since </w:t>
      </w:r>
      <w:proofErr w:type="spellStart"/>
      <w:r>
        <w:rPr>
          <w:rFonts w:ascii="Calibri" w:hAnsi="Calibri" w:cs="Calibri"/>
          <w:color w:val="212121"/>
        </w:rPr>
        <w:t>it’s</w:t>
      </w:r>
      <w:proofErr w:type="spellEnd"/>
      <w:r>
        <w:rPr>
          <w:rFonts w:ascii="Calibri" w:hAnsi="Calibri" w:cs="Calibri"/>
          <w:color w:val="212121"/>
        </w:rPr>
        <w:t xml:space="preserve"> last meeting</w:t>
      </w:r>
      <w:r w:rsidR="00D43B36">
        <w:rPr>
          <w:rFonts w:ascii="Calibri" w:hAnsi="Calibri" w:cs="Calibri"/>
          <w:color w:val="212121"/>
        </w:rPr>
        <w:t>.</w:t>
      </w:r>
    </w:p>
    <w:p w14:paraId="23BD1159" w14:textId="77777777" w:rsidR="00995488" w:rsidRDefault="00995488" w:rsidP="00995488">
      <w:pPr>
        <w:rPr>
          <w:rFonts w:ascii="Aptos" w:hAnsi="Aptos"/>
          <w:color w:val="212121"/>
          <w:sz w:val="22"/>
          <w:szCs w:val="22"/>
        </w:rPr>
      </w:pPr>
      <w:r w:rsidRPr="00995488">
        <w:rPr>
          <w:rFonts w:ascii="Aptos" w:hAnsi="Aptos"/>
          <w:b/>
          <w:bCs/>
          <w:color w:val="212121"/>
          <w:sz w:val="22"/>
          <w:szCs w:val="22"/>
        </w:rPr>
        <w:t>Timeline &amp; Decision Tree</w:t>
      </w:r>
      <w:r w:rsidRPr="00995488">
        <w:rPr>
          <w:rStyle w:val="apple-converted-space"/>
          <w:rFonts w:ascii="Aptos" w:hAnsi="Aptos"/>
          <w:b/>
          <w:bCs/>
          <w:color w:val="212121"/>
          <w:sz w:val="22"/>
          <w:szCs w:val="22"/>
        </w:rPr>
        <w:t> </w:t>
      </w:r>
      <w:r w:rsidRPr="00995488">
        <w:rPr>
          <w:rFonts w:ascii="Aptos" w:hAnsi="Aptos"/>
          <w:color w:val="212121"/>
          <w:sz w:val="22"/>
          <w:szCs w:val="22"/>
        </w:rPr>
        <w:t>(Chris)</w:t>
      </w:r>
    </w:p>
    <w:p w14:paraId="6EFBF738" w14:textId="7B111070" w:rsidR="00995488" w:rsidRDefault="003E6651" w:rsidP="00995488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Chris quickly reviewed the timeline of this committee’s work and the decision tree formed. </w:t>
      </w:r>
      <w:r w:rsidR="00A94302">
        <w:rPr>
          <w:rFonts w:ascii="Aptos" w:hAnsi="Aptos"/>
          <w:color w:val="212121"/>
          <w:sz w:val="22"/>
          <w:szCs w:val="22"/>
        </w:rPr>
        <w:t xml:space="preserve">The only change is that there was a sub-group added (HERS). </w:t>
      </w:r>
      <w:r w:rsidR="00295E2B">
        <w:rPr>
          <w:rFonts w:ascii="Aptos" w:hAnsi="Aptos"/>
          <w:color w:val="212121"/>
          <w:sz w:val="22"/>
          <w:szCs w:val="22"/>
        </w:rPr>
        <w:t>The goal is to have the draft standard out for public comment in June 2024</w:t>
      </w:r>
      <w:r w:rsidR="00C743F6">
        <w:rPr>
          <w:rFonts w:ascii="Aptos" w:hAnsi="Aptos"/>
          <w:color w:val="212121"/>
          <w:sz w:val="22"/>
          <w:szCs w:val="22"/>
        </w:rPr>
        <w:t>.</w:t>
      </w:r>
    </w:p>
    <w:p w14:paraId="10AFD274" w14:textId="77777777" w:rsidR="00995488" w:rsidRDefault="00995488" w:rsidP="00995488">
      <w:pPr>
        <w:rPr>
          <w:rFonts w:ascii="Aptos" w:hAnsi="Aptos"/>
          <w:color w:val="212121"/>
          <w:sz w:val="22"/>
          <w:szCs w:val="22"/>
        </w:rPr>
      </w:pPr>
    </w:p>
    <w:p w14:paraId="0556BEC5" w14:textId="77777777" w:rsidR="00995488" w:rsidRPr="00995488" w:rsidRDefault="00995488" w:rsidP="00995488">
      <w:pPr>
        <w:rPr>
          <w:rFonts w:ascii="Aptos" w:hAnsi="Aptos"/>
          <w:color w:val="212121"/>
          <w:sz w:val="22"/>
          <w:szCs w:val="22"/>
        </w:rPr>
      </w:pPr>
    </w:p>
    <w:p w14:paraId="274F3FBA" w14:textId="77777777" w:rsidR="00995488" w:rsidRDefault="00995488" w:rsidP="00995488">
      <w:pPr>
        <w:rPr>
          <w:rFonts w:ascii="Aptos" w:hAnsi="Aptos"/>
          <w:color w:val="212121"/>
          <w:sz w:val="22"/>
          <w:szCs w:val="22"/>
        </w:rPr>
      </w:pPr>
      <w:r w:rsidRPr="00995488">
        <w:rPr>
          <w:rFonts w:ascii="Aptos" w:hAnsi="Aptos"/>
          <w:b/>
          <w:bCs/>
          <w:color w:val="212121"/>
          <w:sz w:val="22"/>
          <w:szCs w:val="22"/>
        </w:rPr>
        <w:t>Working Group Updates</w:t>
      </w:r>
      <w:r w:rsidRPr="00995488">
        <w:rPr>
          <w:rStyle w:val="apple-converted-space"/>
          <w:rFonts w:ascii="Aptos" w:hAnsi="Aptos"/>
          <w:color w:val="212121"/>
          <w:sz w:val="22"/>
          <w:szCs w:val="22"/>
        </w:rPr>
        <w:t> </w:t>
      </w:r>
      <w:r w:rsidRPr="00995488">
        <w:rPr>
          <w:rFonts w:ascii="Aptos" w:hAnsi="Aptos"/>
          <w:color w:val="212121"/>
          <w:sz w:val="22"/>
          <w:szCs w:val="22"/>
        </w:rPr>
        <w:t>(Chris)</w:t>
      </w:r>
    </w:p>
    <w:p w14:paraId="5DFCE998" w14:textId="77777777" w:rsidR="00B90A20" w:rsidRDefault="00B90A20" w:rsidP="00995488">
      <w:pPr>
        <w:rPr>
          <w:rFonts w:ascii="Aptos" w:hAnsi="Aptos"/>
          <w:color w:val="212121"/>
          <w:sz w:val="22"/>
          <w:szCs w:val="22"/>
        </w:rPr>
      </w:pPr>
    </w:p>
    <w:p w14:paraId="1AE0663D" w14:textId="5642AC19" w:rsidR="00B90A20" w:rsidRDefault="00B90A20" w:rsidP="00995488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Data Working Group:</w:t>
      </w:r>
    </w:p>
    <w:p w14:paraId="6BC06400" w14:textId="77777777" w:rsidR="00CC68D7" w:rsidRDefault="00CC68D7" w:rsidP="00995488">
      <w:pPr>
        <w:rPr>
          <w:rFonts w:ascii="Aptos" w:hAnsi="Aptos"/>
          <w:color w:val="212121"/>
          <w:sz w:val="22"/>
          <w:szCs w:val="22"/>
        </w:rPr>
      </w:pPr>
    </w:p>
    <w:p w14:paraId="2DF72C18" w14:textId="1AF30D15" w:rsidR="00B90A20" w:rsidRDefault="00273437" w:rsidP="00995488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This group determined two paths: a </w:t>
      </w:r>
      <w:r w:rsidR="00CC68D7">
        <w:rPr>
          <w:rFonts w:ascii="Aptos" w:hAnsi="Aptos"/>
          <w:color w:val="212121"/>
          <w:sz w:val="22"/>
          <w:szCs w:val="22"/>
        </w:rPr>
        <w:t>p</w:t>
      </w:r>
      <w:r w:rsidR="00B90A20">
        <w:rPr>
          <w:rFonts w:ascii="Aptos" w:hAnsi="Aptos"/>
          <w:color w:val="212121"/>
          <w:sz w:val="22"/>
          <w:szCs w:val="22"/>
        </w:rPr>
        <w:t>ath</w:t>
      </w:r>
      <w:r w:rsidR="00CC68D7">
        <w:rPr>
          <w:rFonts w:ascii="Aptos" w:hAnsi="Aptos"/>
          <w:color w:val="212121"/>
          <w:sz w:val="22"/>
          <w:szCs w:val="22"/>
        </w:rPr>
        <w:t xml:space="preserve"> </w:t>
      </w:r>
      <w:r w:rsidR="00B90A20">
        <w:rPr>
          <w:rFonts w:ascii="Aptos" w:hAnsi="Aptos"/>
          <w:color w:val="212121"/>
          <w:sz w:val="22"/>
          <w:szCs w:val="22"/>
        </w:rPr>
        <w:t>for buildings in design</w:t>
      </w:r>
      <w:r w:rsidR="00CC68D7">
        <w:rPr>
          <w:rFonts w:ascii="Aptos" w:hAnsi="Aptos"/>
          <w:color w:val="212121"/>
          <w:sz w:val="22"/>
          <w:szCs w:val="22"/>
        </w:rPr>
        <w:t xml:space="preserve"> a path</w:t>
      </w:r>
      <w:r w:rsidR="00B90A20">
        <w:rPr>
          <w:rFonts w:ascii="Aptos" w:hAnsi="Aptos"/>
          <w:color w:val="212121"/>
          <w:sz w:val="22"/>
          <w:szCs w:val="22"/>
        </w:rPr>
        <w:t xml:space="preserve"> and for buildings already built. This is adherent to what other peer groups follow for process. </w:t>
      </w:r>
      <w:r w:rsidR="007A4035">
        <w:rPr>
          <w:rFonts w:ascii="Aptos" w:hAnsi="Aptos"/>
          <w:color w:val="212121"/>
          <w:sz w:val="22"/>
          <w:szCs w:val="22"/>
        </w:rPr>
        <w:t xml:space="preserve">This group also formed a way to </w:t>
      </w:r>
      <w:r w:rsidR="00CA3310">
        <w:rPr>
          <w:rFonts w:ascii="Aptos" w:hAnsi="Aptos"/>
          <w:color w:val="212121"/>
          <w:sz w:val="22"/>
          <w:szCs w:val="22"/>
        </w:rPr>
        <w:t xml:space="preserve">use average-data </w:t>
      </w:r>
      <w:r w:rsidR="00CC68D7">
        <w:rPr>
          <w:rFonts w:ascii="Aptos" w:hAnsi="Aptos"/>
          <w:color w:val="212121"/>
          <w:sz w:val="22"/>
          <w:szCs w:val="22"/>
        </w:rPr>
        <w:t xml:space="preserve">rather than specific materials </w:t>
      </w:r>
      <w:r w:rsidR="00CA3310">
        <w:rPr>
          <w:rFonts w:ascii="Aptos" w:hAnsi="Aptos"/>
          <w:color w:val="212121"/>
          <w:sz w:val="22"/>
          <w:szCs w:val="22"/>
        </w:rPr>
        <w:t xml:space="preserve">in the as-designed pathway to prevent gaming the system </w:t>
      </w:r>
      <w:r w:rsidR="00793CC6">
        <w:rPr>
          <w:rFonts w:ascii="Aptos" w:hAnsi="Aptos"/>
          <w:color w:val="212121"/>
          <w:sz w:val="22"/>
          <w:szCs w:val="22"/>
        </w:rPr>
        <w:t xml:space="preserve">for unfair credit. </w:t>
      </w:r>
      <w:r w:rsidR="00F64683">
        <w:rPr>
          <w:rFonts w:ascii="Aptos" w:hAnsi="Aptos"/>
          <w:color w:val="212121"/>
          <w:sz w:val="22"/>
          <w:szCs w:val="22"/>
        </w:rPr>
        <w:t>The group discussed this strategy and clarified a few points</w:t>
      </w:r>
      <w:r w:rsidR="006D0B1A">
        <w:rPr>
          <w:rFonts w:ascii="Aptos" w:hAnsi="Aptos"/>
          <w:color w:val="212121"/>
          <w:sz w:val="22"/>
          <w:szCs w:val="22"/>
        </w:rPr>
        <w:t xml:space="preserve"> on scope. The scope for this </w:t>
      </w:r>
      <w:r w:rsidR="0097244F">
        <w:rPr>
          <w:rFonts w:ascii="Aptos" w:hAnsi="Aptos"/>
          <w:color w:val="212121"/>
          <w:sz w:val="22"/>
          <w:szCs w:val="22"/>
        </w:rPr>
        <w:t xml:space="preserve">working group and others can be found in the </w:t>
      </w:r>
      <w:proofErr w:type="spellStart"/>
      <w:r w:rsidR="0097244F">
        <w:rPr>
          <w:rFonts w:ascii="Aptos" w:hAnsi="Aptos"/>
          <w:color w:val="212121"/>
          <w:sz w:val="22"/>
          <w:szCs w:val="22"/>
        </w:rPr>
        <w:t>dropbox</w:t>
      </w:r>
      <w:proofErr w:type="spellEnd"/>
      <w:r w:rsidR="0097244F">
        <w:rPr>
          <w:rFonts w:ascii="Aptos" w:hAnsi="Aptos"/>
          <w:color w:val="212121"/>
          <w:sz w:val="22"/>
          <w:szCs w:val="22"/>
        </w:rPr>
        <w:t xml:space="preserve"> </w:t>
      </w:r>
      <w:hyperlink r:id="rId9" w:history="1">
        <w:r w:rsidR="0097244F" w:rsidRPr="0097244F">
          <w:rPr>
            <w:rStyle w:val="Hyperlink"/>
            <w:rFonts w:ascii="Aptos" w:hAnsi="Aptos"/>
            <w:sz w:val="22"/>
            <w:szCs w:val="22"/>
          </w:rPr>
          <w:t>here.</w:t>
        </w:r>
      </w:hyperlink>
      <w:r w:rsidR="0097244F">
        <w:rPr>
          <w:rFonts w:ascii="Aptos" w:hAnsi="Aptos"/>
          <w:color w:val="212121"/>
          <w:sz w:val="22"/>
          <w:szCs w:val="22"/>
        </w:rPr>
        <w:t xml:space="preserve"> </w:t>
      </w:r>
    </w:p>
    <w:p w14:paraId="1956C660" w14:textId="77777777" w:rsidR="0097244F" w:rsidRDefault="0097244F" w:rsidP="00995488">
      <w:pPr>
        <w:rPr>
          <w:rFonts w:ascii="Aptos" w:hAnsi="Aptos"/>
          <w:color w:val="212121"/>
          <w:sz w:val="22"/>
          <w:szCs w:val="22"/>
        </w:rPr>
      </w:pPr>
    </w:p>
    <w:p w14:paraId="2B53620A" w14:textId="262F6423" w:rsidR="0097244F" w:rsidRDefault="00B7666C" w:rsidP="00995488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Decisions or recommendation on t</w:t>
      </w:r>
      <w:r w:rsidR="00F9223F">
        <w:rPr>
          <w:rFonts w:ascii="Aptos" w:hAnsi="Aptos"/>
          <w:color w:val="212121"/>
          <w:sz w:val="22"/>
          <w:szCs w:val="22"/>
        </w:rPr>
        <w:t xml:space="preserve">he data to be included and any differences between the two </w:t>
      </w:r>
      <w:r>
        <w:rPr>
          <w:rFonts w:ascii="Aptos" w:hAnsi="Aptos"/>
          <w:color w:val="212121"/>
          <w:sz w:val="22"/>
          <w:szCs w:val="22"/>
        </w:rPr>
        <w:t xml:space="preserve">pathways </w:t>
      </w:r>
      <w:r w:rsidR="00F9223F">
        <w:rPr>
          <w:rFonts w:ascii="Aptos" w:hAnsi="Aptos"/>
          <w:color w:val="212121"/>
          <w:sz w:val="22"/>
          <w:szCs w:val="22"/>
        </w:rPr>
        <w:t xml:space="preserve">in specific products or averages </w:t>
      </w:r>
      <w:r>
        <w:rPr>
          <w:rFonts w:ascii="Aptos" w:hAnsi="Aptos"/>
          <w:color w:val="212121"/>
          <w:sz w:val="22"/>
          <w:szCs w:val="22"/>
        </w:rPr>
        <w:t xml:space="preserve">will be determined in the future. </w:t>
      </w:r>
      <w:r w:rsidR="00594082">
        <w:rPr>
          <w:rFonts w:ascii="Aptos" w:hAnsi="Aptos"/>
          <w:color w:val="212121"/>
          <w:sz w:val="22"/>
          <w:szCs w:val="22"/>
        </w:rPr>
        <w:t>Matthew Cooper suggested considering adjustable modeling adjustments</w:t>
      </w:r>
      <w:r w:rsidR="002366EB">
        <w:rPr>
          <w:rFonts w:ascii="Aptos" w:hAnsi="Aptos"/>
          <w:color w:val="212121"/>
          <w:sz w:val="22"/>
          <w:szCs w:val="22"/>
        </w:rPr>
        <w:t xml:space="preserve"> into the as-designed process. </w:t>
      </w:r>
    </w:p>
    <w:p w14:paraId="2FED47B2" w14:textId="77777777" w:rsidR="002366EB" w:rsidRDefault="002366EB" w:rsidP="00995488">
      <w:pPr>
        <w:rPr>
          <w:rFonts w:ascii="Aptos" w:hAnsi="Aptos"/>
          <w:color w:val="212121"/>
          <w:sz w:val="22"/>
          <w:szCs w:val="22"/>
        </w:rPr>
      </w:pPr>
    </w:p>
    <w:p w14:paraId="1D6B324D" w14:textId="1D992E94" w:rsidR="002366EB" w:rsidRDefault="00AE01B5" w:rsidP="00995488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lastRenderedPageBreak/>
        <w:t>The group agreed that no post-close verification will take place in this standard’s recommendations</w:t>
      </w:r>
      <w:r w:rsidR="002F7437">
        <w:rPr>
          <w:rFonts w:ascii="Aptos" w:hAnsi="Aptos"/>
          <w:color w:val="212121"/>
          <w:sz w:val="22"/>
          <w:szCs w:val="22"/>
        </w:rPr>
        <w:t xml:space="preserve"> and further discussed </w:t>
      </w:r>
      <w:r w:rsidR="00BD661F">
        <w:rPr>
          <w:rFonts w:ascii="Aptos" w:hAnsi="Aptos"/>
          <w:color w:val="212121"/>
          <w:sz w:val="22"/>
          <w:szCs w:val="22"/>
        </w:rPr>
        <w:t xml:space="preserve">the two proposed pathways. </w:t>
      </w:r>
      <w:r w:rsidR="00500D73">
        <w:rPr>
          <w:rFonts w:ascii="Aptos" w:hAnsi="Aptos"/>
          <w:color w:val="212121"/>
          <w:sz w:val="22"/>
          <w:szCs w:val="22"/>
        </w:rPr>
        <w:t>An alternative to “</w:t>
      </w:r>
      <w:proofErr w:type="gramStart"/>
      <w:r w:rsidR="00500D73">
        <w:rPr>
          <w:rFonts w:ascii="Aptos" w:hAnsi="Aptos"/>
          <w:color w:val="212121"/>
          <w:sz w:val="22"/>
          <w:szCs w:val="22"/>
        </w:rPr>
        <w:t>As-Built</w:t>
      </w:r>
      <w:proofErr w:type="gramEnd"/>
      <w:r w:rsidR="00500D73">
        <w:rPr>
          <w:rFonts w:ascii="Aptos" w:hAnsi="Aptos"/>
          <w:color w:val="212121"/>
          <w:sz w:val="22"/>
          <w:szCs w:val="22"/>
        </w:rPr>
        <w:t>” could be</w:t>
      </w:r>
      <w:r w:rsidR="004B304C">
        <w:rPr>
          <w:rFonts w:ascii="Aptos" w:hAnsi="Aptos"/>
          <w:color w:val="212121"/>
          <w:sz w:val="22"/>
          <w:szCs w:val="22"/>
        </w:rPr>
        <w:t xml:space="preserve"> “Confirmed”. </w:t>
      </w:r>
    </w:p>
    <w:p w14:paraId="01B9BCD1" w14:textId="77777777" w:rsidR="00764771" w:rsidRDefault="00764771" w:rsidP="00995488">
      <w:pPr>
        <w:rPr>
          <w:rFonts w:ascii="Aptos" w:hAnsi="Aptos"/>
          <w:color w:val="212121"/>
          <w:sz w:val="22"/>
          <w:szCs w:val="22"/>
        </w:rPr>
      </w:pPr>
    </w:p>
    <w:p w14:paraId="43027C60" w14:textId="5E249DD0" w:rsidR="00764771" w:rsidRDefault="00764771" w:rsidP="00995488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Some members believe a single pathway is the most appropriate way to proceed to meet QA measures across RESNET’s and other organization’s standards. </w:t>
      </w:r>
    </w:p>
    <w:p w14:paraId="565779EB" w14:textId="77777777" w:rsidR="00C8564B" w:rsidRDefault="00C8564B" w:rsidP="00995488">
      <w:pPr>
        <w:rPr>
          <w:rFonts w:ascii="Aptos" w:hAnsi="Aptos"/>
          <w:color w:val="212121"/>
          <w:sz w:val="22"/>
          <w:szCs w:val="22"/>
        </w:rPr>
      </w:pPr>
    </w:p>
    <w:p w14:paraId="46335ED9" w14:textId="6A15D760" w:rsidR="00C8564B" w:rsidRDefault="00CB58AA" w:rsidP="00995488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The group also clarified the language of “pathway”</w:t>
      </w:r>
      <w:r w:rsidR="00176DD5">
        <w:rPr>
          <w:rFonts w:ascii="Aptos" w:hAnsi="Aptos"/>
          <w:color w:val="212121"/>
          <w:sz w:val="22"/>
          <w:szCs w:val="22"/>
        </w:rPr>
        <w:t xml:space="preserve"> and discussed how to better phrase this. Brian outlined this as one procedure with two “stops”</w:t>
      </w:r>
      <w:r w:rsidR="00AD100D">
        <w:rPr>
          <w:rFonts w:ascii="Aptos" w:hAnsi="Aptos"/>
          <w:color w:val="212121"/>
          <w:sz w:val="22"/>
          <w:szCs w:val="22"/>
        </w:rPr>
        <w:t xml:space="preserve">- </w:t>
      </w:r>
      <w:r w:rsidR="00176DD5">
        <w:rPr>
          <w:rFonts w:ascii="Aptos" w:hAnsi="Aptos"/>
          <w:color w:val="212121"/>
          <w:sz w:val="22"/>
          <w:szCs w:val="22"/>
        </w:rPr>
        <w:t xml:space="preserve">projected and confirmed. </w:t>
      </w:r>
    </w:p>
    <w:p w14:paraId="394B110B" w14:textId="77777777" w:rsidR="00995488" w:rsidRDefault="00995488" w:rsidP="00995488">
      <w:pPr>
        <w:rPr>
          <w:rFonts w:ascii="Aptos" w:hAnsi="Aptos"/>
          <w:color w:val="212121"/>
          <w:sz w:val="22"/>
          <w:szCs w:val="22"/>
        </w:rPr>
      </w:pPr>
    </w:p>
    <w:p w14:paraId="2A55BB9C" w14:textId="7FCC867D" w:rsidR="00995488" w:rsidRDefault="00411DDB" w:rsidP="00995488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The committee members also </w:t>
      </w:r>
      <w:r w:rsidR="00CF51E4">
        <w:rPr>
          <w:rFonts w:ascii="Aptos" w:hAnsi="Aptos"/>
          <w:color w:val="212121"/>
          <w:sz w:val="22"/>
          <w:szCs w:val="22"/>
        </w:rPr>
        <w:t xml:space="preserve">agreed that the less </w:t>
      </w:r>
      <w:r w:rsidR="00633B13">
        <w:rPr>
          <w:rFonts w:ascii="Aptos" w:hAnsi="Aptos"/>
          <w:color w:val="212121"/>
          <w:sz w:val="22"/>
          <w:szCs w:val="22"/>
        </w:rPr>
        <w:t xml:space="preserve">work on the Rater side, the better. There appeared to be much more </w:t>
      </w:r>
      <w:r w:rsidR="009F2BFD">
        <w:rPr>
          <w:rFonts w:ascii="Aptos" w:hAnsi="Aptos"/>
          <w:color w:val="212121"/>
          <w:sz w:val="22"/>
          <w:szCs w:val="22"/>
        </w:rPr>
        <w:t xml:space="preserve">discussion needed on this topic, so the conversation was tabled for future meetings. </w:t>
      </w:r>
      <w:r w:rsidR="006B0C3B">
        <w:rPr>
          <w:rFonts w:ascii="Aptos" w:hAnsi="Aptos"/>
          <w:color w:val="212121"/>
          <w:sz w:val="22"/>
          <w:szCs w:val="22"/>
        </w:rPr>
        <w:t xml:space="preserve">Chris resolved to come prepared with actual draft language to be voted on by this group rather than a concept such as what was presented by this group. </w:t>
      </w:r>
    </w:p>
    <w:p w14:paraId="316D46CB" w14:textId="77777777" w:rsidR="00FC7D63" w:rsidRDefault="00FC7D63" w:rsidP="00995488">
      <w:pPr>
        <w:rPr>
          <w:rFonts w:ascii="Aptos" w:hAnsi="Aptos"/>
          <w:color w:val="212121"/>
          <w:sz w:val="22"/>
          <w:szCs w:val="22"/>
        </w:rPr>
      </w:pPr>
    </w:p>
    <w:p w14:paraId="1B8AB38E" w14:textId="2DD0E42C" w:rsidR="00FC7D63" w:rsidRDefault="005A3459" w:rsidP="00995488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Chris clarified that “on-average” data or verified data </w:t>
      </w:r>
      <w:r w:rsidR="00A46505">
        <w:rPr>
          <w:rFonts w:ascii="Aptos" w:hAnsi="Aptos"/>
          <w:color w:val="212121"/>
          <w:sz w:val="22"/>
          <w:szCs w:val="22"/>
        </w:rPr>
        <w:t xml:space="preserve">for embodied carbon does not currently exist, therefore the results of both the projected and verified </w:t>
      </w:r>
      <w:r w:rsidR="004B1DA8">
        <w:rPr>
          <w:rFonts w:ascii="Aptos" w:hAnsi="Aptos"/>
          <w:color w:val="212121"/>
          <w:sz w:val="22"/>
          <w:szCs w:val="22"/>
        </w:rPr>
        <w:t xml:space="preserve">“pathway” </w:t>
      </w:r>
      <w:r w:rsidR="00FB22E8">
        <w:rPr>
          <w:rFonts w:ascii="Aptos" w:hAnsi="Aptos"/>
          <w:color w:val="212121"/>
          <w:sz w:val="22"/>
          <w:szCs w:val="22"/>
        </w:rPr>
        <w:t xml:space="preserve">is a valuable product and should somehow be pursued. </w:t>
      </w:r>
    </w:p>
    <w:p w14:paraId="1F205AEF" w14:textId="77777777" w:rsidR="00FB22E8" w:rsidRDefault="00FB22E8" w:rsidP="00995488">
      <w:pPr>
        <w:rPr>
          <w:rFonts w:ascii="Aptos" w:hAnsi="Aptos"/>
          <w:color w:val="212121"/>
          <w:sz w:val="22"/>
          <w:szCs w:val="22"/>
        </w:rPr>
      </w:pPr>
    </w:p>
    <w:p w14:paraId="29A46893" w14:textId="639802E2" w:rsidR="00FB22E8" w:rsidRDefault="00FB22E8" w:rsidP="00995488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LCA stages:</w:t>
      </w:r>
    </w:p>
    <w:p w14:paraId="55746D38" w14:textId="68A551AB" w:rsidR="00FB22E8" w:rsidRDefault="00CB4B9A" w:rsidP="00995488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This group had no official recommendations </w:t>
      </w:r>
      <w:r w:rsidR="00BF07B6">
        <w:rPr>
          <w:rFonts w:ascii="Aptos" w:hAnsi="Aptos"/>
          <w:color w:val="212121"/>
          <w:sz w:val="22"/>
          <w:szCs w:val="22"/>
        </w:rPr>
        <w:t xml:space="preserve">for this </w:t>
      </w:r>
      <w:r w:rsidR="00AD100D">
        <w:rPr>
          <w:rFonts w:ascii="Aptos" w:hAnsi="Aptos"/>
          <w:color w:val="212121"/>
          <w:sz w:val="22"/>
          <w:szCs w:val="22"/>
        </w:rPr>
        <w:t>call but</w:t>
      </w:r>
      <w:r w:rsidR="00BF07B6">
        <w:rPr>
          <w:rFonts w:ascii="Aptos" w:hAnsi="Aptos"/>
          <w:color w:val="212121"/>
          <w:sz w:val="22"/>
          <w:szCs w:val="22"/>
        </w:rPr>
        <w:t xml:space="preserve"> intends on meeting in December to discuss “future emissions” strategy. </w:t>
      </w:r>
      <w:r w:rsidR="00E86C9D">
        <w:rPr>
          <w:rFonts w:ascii="Aptos" w:hAnsi="Aptos"/>
          <w:color w:val="212121"/>
          <w:sz w:val="22"/>
          <w:szCs w:val="22"/>
        </w:rPr>
        <w:t xml:space="preserve">Other standards are going through all life cycles A-C, but this group has the autonomy to </w:t>
      </w:r>
      <w:r w:rsidR="00C20F3D">
        <w:rPr>
          <w:rFonts w:ascii="Aptos" w:hAnsi="Aptos"/>
          <w:color w:val="212121"/>
          <w:sz w:val="22"/>
          <w:szCs w:val="22"/>
        </w:rPr>
        <w:t xml:space="preserve">use a different process if determined to be most appropriate. </w:t>
      </w:r>
    </w:p>
    <w:p w14:paraId="01B02159" w14:textId="77777777" w:rsidR="00271173" w:rsidRDefault="00271173" w:rsidP="00995488">
      <w:pPr>
        <w:rPr>
          <w:rFonts w:ascii="Aptos" w:hAnsi="Aptos"/>
          <w:color w:val="212121"/>
          <w:sz w:val="22"/>
          <w:szCs w:val="22"/>
        </w:rPr>
      </w:pPr>
    </w:p>
    <w:p w14:paraId="4BE301C5" w14:textId="729A5208" w:rsidR="00271173" w:rsidRDefault="00271173" w:rsidP="00995488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The purpose of this </w:t>
      </w:r>
      <w:r w:rsidR="00E83D10">
        <w:rPr>
          <w:rFonts w:ascii="Aptos" w:hAnsi="Aptos"/>
          <w:color w:val="212121"/>
          <w:sz w:val="22"/>
          <w:szCs w:val="22"/>
        </w:rPr>
        <w:t>standard is clearly to reduce emissions. At the product level, this is quite simple. In B&amp;C</w:t>
      </w:r>
      <w:r w:rsidR="00AD100D">
        <w:rPr>
          <w:rFonts w:ascii="Aptos" w:hAnsi="Aptos"/>
          <w:color w:val="212121"/>
          <w:sz w:val="22"/>
          <w:szCs w:val="22"/>
        </w:rPr>
        <w:t xml:space="preserve"> stage</w:t>
      </w:r>
      <w:r w:rsidR="00E83D10">
        <w:rPr>
          <w:rFonts w:ascii="Aptos" w:hAnsi="Aptos"/>
          <w:color w:val="212121"/>
          <w:sz w:val="22"/>
          <w:szCs w:val="22"/>
        </w:rPr>
        <w:t xml:space="preserve"> emissions, the builder can only influence </w:t>
      </w:r>
      <w:r w:rsidR="001F4876">
        <w:rPr>
          <w:rFonts w:ascii="Aptos" w:hAnsi="Aptos"/>
          <w:color w:val="212121"/>
          <w:sz w:val="22"/>
          <w:szCs w:val="22"/>
        </w:rPr>
        <w:t xml:space="preserve">these life cycles as the power transfers to the homeowner’s decision making. </w:t>
      </w:r>
      <w:r w:rsidR="00504FB1">
        <w:rPr>
          <w:rFonts w:ascii="Aptos" w:hAnsi="Aptos"/>
          <w:color w:val="212121"/>
          <w:sz w:val="22"/>
          <w:szCs w:val="22"/>
        </w:rPr>
        <w:t xml:space="preserve">This group found that some information related to these later stage life cycles is attainable, such as product warranties or specs. </w:t>
      </w:r>
    </w:p>
    <w:p w14:paraId="1C1BE7A7" w14:textId="77777777" w:rsidR="00831CCA" w:rsidRDefault="00831CCA" w:rsidP="00995488">
      <w:pPr>
        <w:rPr>
          <w:rFonts w:ascii="Aptos" w:hAnsi="Aptos"/>
          <w:color w:val="212121"/>
          <w:sz w:val="22"/>
          <w:szCs w:val="22"/>
        </w:rPr>
      </w:pPr>
    </w:p>
    <w:p w14:paraId="0F4E843F" w14:textId="2B56F162" w:rsidR="00910B1F" w:rsidRDefault="00910B1F" w:rsidP="00995488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The gr</w:t>
      </w:r>
      <w:r w:rsidR="005264C2">
        <w:rPr>
          <w:rFonts w:ascii="Aptos" w:hAnsi="Aptos"/>
          <w:color w:val="212121"/>
          <w:sz w:val="22"/>
          <w:szCs w:val="22"/>
        </w:rPr>
        <w:t xml:space="preserve">oup discussed the </w:t>
      </w:r>
      <w:r w:rsidR="007F560E">
        <w:rPr>
          <w:rFonts w:ascii="Aptos" w:hAnsi="Aptos"/>
          <w:color w:val="212121"/>
          <w:sz w:val="22"/>
          <w:szCs w:val="22"/>
        </w:rPr>
        <w:t xml:space="preserve">projected outputs outlined in B-C. Matthew Cooper believed that reliable data </w:t>
      </w:r>
      <w:r w:rsidR="000C72CD">
        <w:rPr>
          <w:rFonts w:ascii="Aptos" w:hAnsi="Aptos"/>
          <w:color w:val="212121"/>
          <w:sz w:val="22"/>
          <w:szCs w:val="22"/>
        </w:rPr>
        <w:t>cannot be obtained from Raters or others in the field.</w:t>
      </w:r>
    </w:p>
    <w:p w14:paraId="7CCE53CC" w14:textId="77777777" w:rsidR="00F431D8" w:rsidRDefault="00F431D8" w:rsidP="00995488">
      <w:pPr>
        <w:rPr>
          <w:rFonts w:ascii="Aptos" w:hAnsi="Aptos"/>
          <w:color w:val="212121"/>
          <w:sz w:val="22"/>
          <w:szCs w:val="22"/>
        </w:rPr>
      </w:pPr>
    </w:p>
    <w:p w14:paraId="7F5A92FA" w14:textId="55FCB32A" w:rsidR="0008433F" w:rsidRDefault="00F431D8" w:rsidP="00995488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Philip Squires </w:t>
      </w:r>
      <w:r w:rsidR="00277A30">
        <w:rPr>
          <w:rFonts w:ascii="Aptos" w:hAnsi="Aptos"/>
          <w:color w:val="212121"/>
          <w:sz w:val="22"/>
          <w:szCs w:val="22"/>
        </w:rPr>
        <w:t xml:space="preserve">clarified that this standard is </w:t>
      </w:r>
      <w:r w:rsidR="00AD100D">
        <w:rPr>
          <w:rFonts w:ascii="Aptos" w:hAnsi="Aptos"/>
          <w:color w:val="212121"/>
          <w:sz w:val="22"/>
          <w:szCs w:val="22"/>
        </w:rPr>
        <w:t>voluntary and</w:t>
      </w:r>
      <w:r w:rsidR="00994904">
        <w:rPr>
          <w:rFonts w:ascii="Aptos" w:hAnsi="Aptos"/>
          <w:color w:val="212121"/>
          <w:sz w:val="22"/>
          <w:szCs w:val="22"/>
        </w:rPr>
        <w:t xml:space="preserve"> talked further about the adoptability of the </w:t>
      </w:r>
      <w:proofErr w:type="gramStart"/>
      <w:r w:rsidR="0008433F">
        <w:rPr>
          <w:rFonts w:ascii="Aptos" w:hAnsi="Aptos"/>
          <w:color w:val="212121"/>
          <w:sz w:val="22"/>
          <w:szCs w:val="22"/>
        </w:rPr>
        <w:t>standard as a whole</w:t>
      </w:r>
      <w:proofErr w:type="gramEnd"/>
      <w:r w:rsidR="0008433F">
        <w:rPr>
          <w:rFonts w:ascii="Aptos" w:hAnsi="Aptos"/>
          <w:color w:val="212121"/>
          <w:sz w:val="22"/>
          <w:szCs w:val="22"/>
        </w:rPr>
        <w:t xml:space="preserve">. The group further discussed </w:t>
      </w:r>
      <w:r w:rsidR="0047508E">
        <w:rPr>
          <w:rFonts w:ascii="Aptos" w:hAnsi="Aptos"/>
          <w:color w:val="212121"/>
          <w:sz w:val="22"/>
          <w:szCs w:val="22"/>
        </w:rPr>
        <w:t xml:space="preserve">other topics on LCA stages. </w:t>
      </w:r>
    </w:p>
    <w:p w14:paraId="24860375" w14:textId="77777777" w:rsidR="00DA3AFE" w:rsidRDefault="00DA3AFE" w:rsidP="00995488">
      <w:pPr>
        <w:rPr>
          <w:rFonts w:ascii="Aptos" w:hAnsi="Aptos"/>
          <w:color w:val="212121"/>
          <w:sz w:val="22"/>
          <w:szCs w:val="22"/>
        </w:rPr>
      </w:pPr>
    </w:p>
    <w:p w14:paraId="4F8414A5" w14:textId="0D3CD42A" w:rsidR="00DA3AFE" w:rsidRPr="003E03C3" w:rsidRDefault="00DA3AFE" w:rsidP="00995488">
      <w:pPr>
        <w:rPr>
          <w:rFonts w:ascii="Aptos" w:hAnsi="Aptos"/>
          <w:b/>
          <w:bCs/>
          <w:color w:val="212121"/>
          <w:sz w:val="22"/>
          <w:szCs w:val="22"/>
        </w:rPr>
      </w:pPr>
      <w:r w:rsidRPr="003E03C3">
        <w:rPr>
          <w:rFonts w:ascii="Aptos" w:hAnsi="Aptos"/>
          <w:b/>
          <w:bCs/>
          <w:color w:val="212121"/>
          <w:sz w:val="22"/>
          <w:szCs w:val="22"/>
        </w:rPr>
        <w:t>Materials Working Group:</w:t>
      </w:r>
    </w:p>
    <w:p w14:paraId="2C94A1D9" w14:textId="4417B187" w:rsidR="00DA3AFE" w:rsidRDefault="00F338D9" w:rsidP="00995488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Chris outlined </w:t>
      </w:r>
      <w:r w:rsidR="00A21C9B">
        <w:rPr>
          <w:rFonts w:ascii="Aptos" w:hAnsi="Aptos"/>
          <w:color w:val="212121"/>
          <w:sz w:val="22"/>
          <w:szCs w:val="22"/>
        </w:rPr>
        <w:t>the work of the materials group and the group discusse</w:t>
      </w:r>
      <w:r w:rsidR="007C2E43">
        <w:rPr>
          <w:rFonts w:ascii="Aptos" w:hAnsi="Aptos"/>
          <w:color w:val="212121"/>
          <w:sz w:val="22"/>
          <w:szCs w:val="22"/>
        </w:rPr>
        <w:t>d</w:t>
      </w:r>
      <w:r w:rsidR="00986958">
        <w:rPr>
          <w:rFonts w:ascii="Aptos" w:hAnsi="Aptos"/>
          <w:color w:val="212121"/>
          <w:sz w:val="22"/>
          <w:szCs w:val="22"/>
        </w:rPr>
        <w:t xml:space="preserve"> how</w:t>
      </w:r>
      <w:r w:rsidR="007C2E43">
        <w:rPr>
          <w:rFonts w:ascii="Aptos" w:hAnsi="Aptos"/>
          <w:color w:val="212121"/>
          <w:sz w:val="22"/>
          <w:szCs w:val="22"/>
        </w:rPr>
        <w:t xml:space="preserve"> to prevent redundancy </w:t>
      </w:r>
      <w:r w:rsidR="00986958">
        <w:rPr>
          <w:rFonts w:ascii="Aptos" w:hAnsi="Aptos"/>
          <w:color w:val="212121"/>
          <w:sz w:val="22"/>
          <w:szCs w:val="22"/>
        </w:rPr>
        <w:t>with</w:t>
      </w:r>
      <w:r w:rsidR="007C2E43">
        <w:rPr>
          <w:rFonts w:ascii="Aptos" w:hAnsi="Aptos"/>
          <w:color w:val="212121"/>
          <w:sz w:val="22"/>
          <w:szCs w:val="22"/>
        </w:rPr>
        <w:t xml:space="preserve"> what already exists in a Rater’s </w:t>
      </w:r>
      <w:r w:rsidR="00986958">
        <w:rPr>
          <w:rFonts w:ascii="Aptos" w:hAnsi="Aptos"/>
          <w:color w:val="212121"/>
          <w:sz w:val="22"/>
          <w:szCs w:val="22"/>
        </w:rPr>
        <w:t xml:space="preserve">field data collection. </w:t>
      </w:r>
      <w:r w:rsidR="00A21C9B">
        <w:rPr>
          <w:rFonts w:ascii="Aptos" w:hAnsi="Aptos"/>
          <w:color w:val="212121"/>
          <w:sz w:val="22"/>
          <w:szCs w:val="22"/>
        </w:rPr>
        <w:t xml:space="preserve"> </w:t>
      </w:r>
    </w:p>
    <w:p w14:paraId="6301A64E" w14:textId="77777777" w:rsidR="00986958" w:rsidRDefault="00986958" w:rsidP="00995488">
      <w:pPr>
        <w:rPr>
          <w:rFonts w:ascii="Aptos" w:hAnsi="Aptos"/>
          <w:color w:val="212121"/>
          <w:sz w:val="22"/>
          <w:szCs w:val="22"/>
        </w:rPr>
      </w:pPr>
    </w:p>
    <w:p w14:paraId="68DF5F26" w14:textId="5E17445F" w:rsidR="00986958" w:rsidRPr="003E03C3" w:rsidRDefault="00986958" w:rsidP="00995488">
      <w:pPr>
        <w:rPr>
          <w:rFonts w:ascii="Aptos" w:hAnsi="Aptos"/>
          <w:b/>
          <w:bCs/>
          <w:color w:val="212121"/>
          <w:sz w:val="22"/>
          <w:szCs w:val="22"/>
        </w:rPr>
      </w:pPr>
      <w:r w:rsidRPr="003E03C3">
        <w:rPr>
          <w:rFonts w:ascii="Aptos" w:hAnsi="Aptos"/>
          <w:b/>
          <w:bCs/>
          <w:color w:val="212121"/>
          <w:sz w:val="22"/>
          <w:szCs w:val="22"/>
        </w:rPr>
        <w:t>HERS alignment working group:</w:t>
      </w:r>
    </w:p>
    <w:p w14:paraId="69079783" w14:textId="77777777" w:rsidR="00103042" w:rsidRDefault="00986958" w:rsidP="00995488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Members reviewed the Rater workflow and </w:t>
      </w:r>
      <w:r w:rsidR="00ED35CD">
        <w:rPr>
          <w:rFonts w:ascii="Aptos" w:hAnsi="Aptos"/>
          <w:color w:val="212121"/>
          <w:sz w:val="22"/>
          <w:szCs w:val="22"/>
        </w:rPr>
        <w:t>formed a table of what data a Rater collects as well as what is not. This group brainstormed ideas on how to collect the data that is missing.</w:t>
      </w:r>
      <w:r w:rsidR="004F42B8">
        <w:rPr>
          <w:rFonts w:ascii="Aptos" w:hAnsi="Aptos"/>
          <w:color w:val="212121"/>
          <w:sz w:val="22"/>
          <w:szCs w:val="22"/>
        </w:rPr>
        <w:t xml:space="preserve"> Andy and other members are forming a mapping of workflow </w:t>
      </w:r>
      <w:proofErr w:type="gramStart"/>
      <w:r w:rsidR="004F42B8">
        <w:rPr>
          <w:rFonts w:ascii="Aptos" w:hAnsi="Aptos"/>
          <w:color w:val="212121"/>
          <w:sz w:val="22"/>
          <w:szCs w:val="22"/>
        </w:rPr>
        <w:t>similar to</w:t>
      </w:r>
      <w:proofErr w:type="gramEnd"/>
      <w:r w:rsidR="004F42B8">
        <w:rPr>
          <w:rFonts w:ascii="Aptos" w:hAnsi="Aptos"/>
          <w:color w:val="212121"/>
          <w:sz w:val="22"/>
          <w:szCs w:val="22"/>
        </w:rPr>
        <w:t xml:space="preserve"> what </w:t>
      </w:r>
      <w:proofErr w:type="spellStart"/>
      <w:r w:rsidR="004F42B8">
        <w:rPr>
          <w:rFonts w:ascii="Aptos" w:hAnsi="Aptos"/>
          <w:color w:val="212121"/>
          <w:sz w:val="22"/>
          <w:szCs w:val="22"/>
        </w:rPr>
        <w:t>Cerclos</w:t>
      </w:r>
      <w:proofErr w:type="spellEnd"/>
      <w:r w:rsidR="004F42B8">
        <w:rPr>
          <w:rFonts w:ascii="Aptos" w:hAnsi="Aptos"/>
          <w:color w:val="212121"/>
          <w:sz w:val="22"/>
          <w:szCs w:val="22"/>
        </w:rPr>
        <w:t xml:space="preserve"> implements. </w:t>
      </w:r>
    </w:p>
    <w:p w14:paraId="04BEB311" w14:textId="77777777" w:rsidR="00103042" w:rsidRDefault="00103042" w:rsidP="00995488">
      <w:pPr>
        <w:rPr>
          <w:rFonts w:ascii="Aptos" w:hAnsi="Aptos"/>
          <w:color w:val="212121"/>
          <w:sz w:val="22"/>
          <w:szCs w:val="22"/>
        </w:rPr>
      </w:pPr>
    </w:p>
    <w:p w14:paraId="669C9496" w14:textId="77777777" w:rsidR="00103042" w:rsidRPr="003E03C3" w:rsidRDefault="00103042" w:rsidP="00995488">
      <w:pPr>
        <w:rPr>
          <w:rFonts w:ascii="Aptos" w:hAnsi="Aptos"/>
          <w:b/>
          <w:bCs/>
          <w:color w:val="212121"/>
          <w:sz w:val="22"/>
          <w:szCs w:val="22"/>
        </w:rPr>
      </w:pPr>
      <w:r w:rsidRPr="003E03C3">
        <w:rPr>
          <w:rFonts w:ascii="Aptos" w:hAnsi="Aptos"/>
          <w:b/>
          <w:bCs/>
          <w:color w:val="212121"/>
          <w:sz w:val="22"/>
          <w:szCs w:val="22"/>
        </w:rPr>
        <w:t>Strategy Working group:</w:t>
      </w:r>
    </w:p>
    <w:p w14:paraId="445CDCF8" w14:textId="49241006" w:rsidR="00986958" w:rsidRDefault="00103042" w:rsidP="00995488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December meeting wi</w:t>
      </w:r>
      <w:r w:rsidR="003E03C3">
        <w:rPr>
          <w:rFonts w:ascii="Aptos" w:hAnsi="Aptos"/>
          <w:color w:val="212121"/>
          <w:sz w:val="22"/>
          <w:szCs w:val="22"/>
        </w:rPr>
        <w:t>ll</w:t>
      </w:r>
      <w:r>
        <w:rPr>
          <w:rFonts w:ascii="Aptos" w:hAnsi="Aptos"/>
          <w:color w:val="212121"/>
          <w:sz w:val="22"/>
          <w:szCs w:val="22"/>
        </w:rPr>
        <w:t xml:space="preserve"> focus on examination on pathway and any deadlines present. </w:t>
      </w:r>
      <w:r w:rsidR="00606672">
        <w:rPr>
          <w:rFonts w:ascii="Aptos" w:hAnsi="Aptos"/>
          <w:color w:val="212121"/>
          <w:sz w:val="22"/>
          <w:szCs w:val="22"/>
        </w:rPr>
        <w:t>Erin suggested not rushing this project to be included</w:t>
      </w:r>
      <w:r w:rsidR="007B5197">
        <w:rPr>
          <w:rFonts w:ascii="Aptos" w:hAnsi="Aptos"/>
          <w:color w:val="212121"/>
          <w:sz w:val="22"/>
          <w:szCs w:val="22"/>
        </w:rPr>
        <w:t xml:space="preserve"> in any codes or standards</w:t>
      </w:r>
      <w:r w:rsidR="00606672">
        <w:rPr>
          <w:rFonts w:ascii="Aptos" w:hAnsi="Aptos"/>
          <w:color w:val="212121"/>
          <w:sz w:val="22"/>
          <w:szCs w:val="22"/>
        </w:rPr>
        <w:t xml:space="preserve"> until </w:t>
      </w:r>
      <w:r w:rsidR="007B5197">
        <w:rPr>
          <w:rFonts w:ascii="Aptos" w:hAnsi="Aptos"/>
          <w:color w:val="212121"/>
          <w:sz w:val="22"/>
          <w:szCs w:val="22"/>
        </w:rPr>
        <w:t xml:space="preserve">its well developed and well rounded, but these code/standard deadline cycles are important to remain on schedule. </w:t>
      </w:r>
    </w:p>
    <w:p w14:paraId="61DA7F93" w14:textId="77777777" w:rsidR="00995488" w:rsidRPr="00995488" w:rsidRDefault="00995488" w:rsidP="00995488">
      <w:pPr>
        <w:rPr>
          <w:rFonts w:ascii="Aptos" w:hAnsi="Aptos"/>
          <w:color w:val="212121"/>
          <w:sz w:val="22"/>
          <w:szCs w:val="22"/>
        </w:rPr>
      </w:pPr>
    </w:p>
    <w:p w14:paraId="264C857C" w14:textId="77777777" w:rsidR="00995488" w:rsidRDefault="00995488" w:rsidP="00995488">
      <w:pPr>
        <w:rPr>
          <w:rFonts w:ascii="Aptos" w:hAnsi="Aptos"/>
          <w:color w:val="212121"/>
          <w:sz w:val="22"/>
          <w:szCs w:val="22"/>
        </w:rPr>
      </w:pPr>
      <w:r w:rsidRPr="00995488">
        <w:rPr>
          <w:rFonts w:ascii="Aptos" w:hAnsi="Aptos"/>
          <w:b/>
          <w:bCs/>
          <w:color w:val="212121"/>
          <w:sz w:val="22"/>
          <w:szCs w:val="22"/>
        </w:rPr>
        <w:t>Builders Convening/Forum</w:t>
      </w:r>
      <w:r w:rsidRPr="00995488">
        <w:rPr>
          <w:rStyle w:val="apple-converted-space"/>
          <w:rFonts w:ascii="Aptos" w:hAnsi="Aptos"/>
          <w:color w:val="212121"/>
          <w:sz w:val="22"/>
          <w:szCs w:val="22"/>
        </w:rPr>
        <w:t> </w:t>
      </w:r>
      <w:r w:rsidRPr="00995488">
        <w:rPr>
          <w:rFonts w:ascii="Aptos" w:hAnsi="Aptos"/>
          <w:color w:val="212121"/>
          <w:sz w:val="22"/>
          <w:szCs w:val="22"/>
        </w:rPr>
        <w:t>(Brian)</w:t>
      </w:r>
    </w:p>
    <w:p w14:paraId="0D2D2585" w14:textId="39939E68" w:rsidR="00995488" w:rsidRDefault="00E05AEC" w:rsidP="00995488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Builders </w:t>
      </w:r>
      <w:r w:rsidR="000C714C">
        <w:rPr>
          <w:rFonts w:ascii="Aptos" w:hAnsi="Aptos"/>
          <w:color w:val="212121"/>
          <w:sz w:val="22"/>
          <w:szCs w:val="22"/>
        </w:rPr>
        <w:t>o</w:t>
      </w:r>
      <w:r>
        <w:rPr>
          <w:rFonts w:ascii="Aptos" w:hAnsi="Aptos"/>
          <w:color w:val="212121"/>
          <w:sz w:val="22"/>
          <w:szCs w:val="22"/>
        </w:rPr>
        <w:t xml:space="preserve">n this </w:t>
      </w:r>
      <w:r w:rsidR="00415183">
        <w:rPr>
          <w:rFonts w:ascii="Aptos" w:hAnsi="Aptos"/>
          <w:color w:val="212121"/>
          <w:sz w:val="22"/>
          <w:szCs w:val="22"/>
        </w:rPr>
        <w:t>committee have de</w:t>
      </w:r>
      <w:r w:rsidR="000C714C">
        <w:rPr>
          <w:rFonts w:ascii="Aptos" w:hAnsi="Aptos"/>
          <w:color w:val="212121"/>
          <w:sz w:val="22"/>
          <w:szCs w:val="22"/>
        </w:rPr>
        <w:t>cided</w:t>
      </w:r>
      <w:r w:rsidR="00415183">
        <w:rPr>
          <w:rFonts w:ascii="Aptos" w:hAnsi="Aptos"/>
          <w:color w:val="212121"/>
          <w:sz w:val="22"/>
          <w:szCs w:val="22"/>
        </w:rPr>
        <w:t xml:space="preserve"> to form their own meetings to ensure builders </w:t>
      </w:r>
      <w:r w:rsidR="000C714C">
        <w:rPr>
          <w:rFonts w:ascii="Aptos" w:hAnsi="Aptos"/>
          <w:color w:val="212121"/>
          <w:sz w:val="22"/>
          <w:szCs w:val="22"/>
        </w:rPr>
        <w:t>can</w:t>
      </w:r>
      <w:r w:rsidR="00415183">
        <w:rPr>
          <w:rFonts w:ascii="Aptos" w:hAnsi="Aptos"/>
          <w:color w:val="212121"/>
          <w:sz w:val="22"/>
          <w:szCs w:val="22"/>
        </w:rPr>
        <w:t xml:space="preserve"> include </w:t>
      </w:r>
      <w:r w:rsidR="000C714C">
        <w:rPr>
          <w:rFonts w:ascii="Aptos" w:hAnsi="Aptos"/>
          <w:color w:val="212121"/>
          <w:sz w:val="22"/>
          <w:szCs w:val="22"/>
        </w:rPr>
        <w:t xml:space="preserve">informed </w:t>
      </w:r>
      <w:r w:rsidR="00415183">
        <w:rPr>
          <w:rFonts w:ascii="Aptos" w:hAnsi="Aptos"/>
          <w:color w:val="212121"/>
          <w:sz w:val="22"/>
          <w:szCs w:val="22"/>
        </w:rPr>
        <w:t xml:space="preserve">guidance on this standard’s development. </w:t>
      </w:r>
      <w:r w:rsidR="00E47225">
        <w:rPr>
          <w:rFonts w:ascii="Aptos" w:hAnsi="Aptos"/>
          <w:color w:val="212121"/>
          <w:sz w:val="22"/>
          <w:szCs w:val="22"/>
        </w:rPr>
        <w:t>Brian is sourcing for more builder participation</w:t>
      </w:r>
      <w:r w:rsidR="00D32797">
        <w:rPr>
          <w:rFonts w:ascii="Aptos" w:hAnsi="Aptos"/>
          <w:color w:val="212121"/>
          <w:sz w:val="22"/>
          <w:szCs w:val="22"/>
        </w:rPr>
        <w:t xml:space="preserve"> as well as forming final details on these meetings </w:t>
      </w:r>
      <w:r w:rsidR="00030539">
        <w:rPr>
          <w:rFonts w:ascii="Aptos" w:hAnsi="Aptos"/>
          <w:color w:val="212121"/>
          <w:sz w:val="22"/>
          <w:szCs w:val="22"/>
        </w:rPr>
        <w:t xml:space="preserve">for the </w:t>
      </w:r>
      <w:r w:rsidR="000C714C">
        <w:rPr>
          <w:rFonts w:ascii="Aptos" w:hAnsi="Aptos"/>
          <w:color w:val="212121"/>
          <w:sz w:val="22"/>
          <w:szCs w:val="22"/>
        </w:rPr>
        <w:t xml:space="preserve">future. </w:t>
      </w:r>
    </w:p>
    <w:p w14:paraId="18C823BA" w14:textId="77777777" w:rsidR="00995488" w:rsidRPr="00995488" w:rsidRDefault="00995488" w:rsidP="00995488">
      <w:pPr>
        <w:rPr>
          <w:rFonts w:ascii="Aptos" w:hAnsi="Aptos"/>
          <w:color w:val="212121"/>
          <w:sz w:val="22"/>
          <w:szCs w:val="22"/>
        </w:rPr>
      </w:pPr>
    </w:p>
    <w:p w14:paraId="10FAE694" w14:textId="77777777" w:rsidR="002315F2" w:rsidRDefault="002315F2" w:rsidP="0075716B">
      <w:pPr>
        <w:spacing w:line="212" w:lineRule="atLeast"/>
        <w:rPr>
          <w:rFonts w:ascii="Calibri" w:hAnsi="Calibri" w:cs="Calibri"/>
          <w:color w:val="212121"/>
        </w:rPr>
      </w:pPr>
    </w:p>
    <w:p w14:paraId="0FFEBDC9" w14:textId="5B394E99" w:rsidR="0006696B" w:rsidRPr="0006696B" w:rsidRDefault="002315F2" w:rsidP="0075716B">
      <w:pPr>
        <w:spacing w:line="212" w:lineRule="atLeast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Meeting Adjourned</w:t>
      </w:r>
      <w:r w:rsidR="0006696B">
        <w:rPr>
          <w:rFonts w:ascii="Calibri" w:hAnsi="Calibri" w:cs="Calibri"/>
          <w:color w:val="212121"/>
        </w:rPr>
        <w:t xml:space="preserve"> at </w:t>
      </w:r>
      <w:r w:rsidR="00014288">
        <w:rPr>
          <w:rFonts w:ascii="Calibri" w:hAnsi="Calibri" w:cs="Calibri"/>
          <w:color w:val="212121"/>
        </w:rPr>
        <w:t>3:30</w:t>
      </w:r>
      <w:r w:rsidR="00995488">
        <w:rPr>
          <w:rFonts w:ascii="Calibri" w:hAnsi="Calibri" w:cs="Calibri"/>
          <w:color w:val="212121"/>
        </w:rPr>
        <w:t xml:space="preserve"> </w:t>
      </w:r>
      <w:r w:rsidR="0006696B">
        <w:rPr>
          <w:rFonts w:ascii="Calibri" w:hAnsi="Calibri" w:cs="Calibri"/>
          <w:color w:val="212121"/>
        </w:rPr>
        <w:t xml:space="preserve">pm </w:t>
      </w:r>
      <w:proofErr w:type="gramStart"/>
      <w:r w:rsidR="00E26112">
        <w:rPr>
          <w:rFonts w:ascii="Calibri" w:hAnsi="Calibri" w:cs="Calibri"/>
          <w:color w:val="212121"/>
        </w:rPr>
        <w:t>ET</w:t>
      </w:r>
      <w:proofErr w:type="gramEnd"/>
    </w:p>
    <w:p w14:paraId="2DFF946F" w14:textId="77777777" w:rsidR="0075716B" w:rsidRPr="0075716B" w:rsidRDefault="0075716B" w:rsidP="0075716B"/>
    <w:p w14:paraId="7D2607D1" w14:textId="77777777" w:rsidR="0075716B" w:rsidRDefault="0075716B"/>
    <w:sectPr w:rsidR="0075716B" w:rsidSect="0093301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7B6D"/>
    <w:multiLevelType w:val="multilevel"/>
    <w:tmpl w:val="9F308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6256B23"/>
    <w:multiLevelType w:val="multilevel"/>
    <w:tmpl w:val="C7B8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E84409"/>
    <w:multiLevelType w:val="multilevel"/>
    <w:tmpl w:val="B09A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309732">
    <w:abstractNumId w:val="2"/>
  </w:num>
  <w:num w:numId="2" w16cid:durableId="1786451">
    <w:abstractNumId w:val="1"/>
  </w:num>
  <w:num w:numId="3" w16cid:durableId="26188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6B"/>
    <w:rsid w:val="00000FC0"/>
    <w:rsid w:val="00014288"/>
    <w:rsid w:val="00016247"/>
    <w:rsid w:val="00023BB8"/>
    <w:rsid w:val="00030539"/>
    <w:rsid w:val="00040FF4"/>
    <w:rsid w:val="000515FF"/>
    <w:rsid w:val="000530E4"/>
    <w:rsid w:val="00054B05"/>
    <w:rsid w:val="00063EDA"/>
    <w:rsid w:val="00065B15"/>
    <w:rsid w:val="0006696B"/>
    <w:rsid w:val="0008433F"/>
    <w:rsid w:val="00095BE7"/>
    <w:rsid w:val="000C25F5"/>
    <w:rsid w:val="000C714C"/>
    <w:rsid w:val="000C72CD"/>
    <w:rsid w:val="000D5F4D"/>
    <w:rsid w:val="000E43AA"/>
    <w:rsid w:val="00103042"/>
    <w:rsid w:val="00103727"/>
    <w:rsid w:val="001077C7"/>
    <w:rsid w:val="0011118E"/>
    <w:rsid w:val="00117BCB"/>
    <w:rsid w:val="00121F85"/>
    <w:rsid w:val="001476CE"/>
    <w:rsid w:val="001624E8"/>
    <w:rsid w:val="0017022E"/>
    <w:rsid w:val="00176DD5"/>
    <w:rsid w:val="001B546C"/>
    <w:rsid w:val="001C2BB2"/>
    <w:rsid w:val="001C56A3"/>
    <w:rsid w:val="001D0A79"/>
    <w:rsid w:val="001E46C1"/>
    <w:rsid w:val="001E741E"/>
    <w:rsid w:val="001F4876"/>
    <w:rsid w:val="002072DF"/>
    <w:rsid w:val="00216475"/>
    <w:rsid w:val="002315F2"/>
    <w:rsid w:val="002366EB"/>
    <w:rsid w:val="00241BC8"/>
    <w:rsid w:val="002512FD"/>
    <w:rsid w:val="00265EBB"/>
    <w:rsid w:val="00271173"/>
    <w:rsid w:val="00273437"/>
    <w:rsid w:val="00277A30"/>
    <w:rsid w:val="0028709C"/>
    <w:rsid w:val="00295E2B"/>
    <w:rsid w:val="0029687B"/>
    <w:rsid w:val="002B5634"/>
    <w:rsid w:val="002C5D8E"/>
    <w:rsid w:val="002D37FD"/>
    <w:rsid w:val="002F7437"/>
    <w:rsid w:val="003318EF"/>
    <w:rsid w:val="00361160"/>
    <w:rsid w:val="003861FB"/>
    <w:rsid w:val="0039194C"/>
    <w:rsid w:val="00397B11"/>
    <w:rsid w:val="003A0854"/>
    <w:rsid w:val="003B5103"/>
    <w:rsid w:val="003D790D"/>
    <w:rsid w:val="003E03C3"/>
    <w:rsid w:val="003E202C"/>
    <w:rsid w:val="003E5F4B"/>
    <w:rsid w:val="003E6651"/>
    <w:rsid w:val="003F1AD1"/>
    <w:rsid w:val="003F5A75"/>
    <w:rsid w:val="00405AC2"/>
    <w:rsid w:val="00411DDB"/>
    <w:rsid w:val="00415183"/>
    <w:rsid w:val="00423883"/>
    <w:rsid w:val="00426BB7"/>
    <w:rsid w:val="004300B6"/>
    <w:rsid w:val="004447FD"/>
    <w:rsid w:val="0044672D"/>
    <w:rsid w:val="00446F75"/>
    <w:rsid w:val="0047508E"/>
    <w:rsid w:val="00491C12"/>
    <w:rsid w:val="004B1DA8"/>
    <w:rsid w:val="004B304C"/>
    <w:rsid w:val="004D7DC9"/>
    <w:rsid w:val="004E3068"/>
    <w:rsid w:val="004E7606"/>
    <w:rsid w:val="004F42B8"/>
    <w:rsid w:val="00500D73"/>
    <w:rsid w:val="00504FB1"/>
    <w:rsid w:val="005116BF"/>
    <w:rsid w:val="00515CA7"/>
    <w:rsid w:val="00517225"/>
    <w:rsid w:val="005264C2"/>
    <w:rsid w:val="0053508D"/>
    <w:rsid w:val="00563EC2"/>
    <w:rsid w:val="00572950"/>
    <w:rsid w:val="00573EE2"/>
    <w:rsid w:val="00582EDA"/>
    <w:rsid w:val="00594082"/>
    <w:rsid w:val="005A3459"/>
    <w:rsid w:val="005A3A2D"/>
    <w:rsid w:val="005A563A"/>
    <w:rsid w:val="005C56D1"/>
    <w:rsid w:val="00606672"/>
    <w:rsid w:val="00613CF9"/>
    <w:rsid w:val="00613F1C"/>
    <w:rsid w:val="00626E20"/>
    <w:rsid w:val="00633B13"/>
    <w:rsid w:val="006620A2"/>
    <w:rsid w:val="00665F31"/>
    <w:rsid w:val="0066669E"/>
    <w:rsid w:val="006729D3"/>
    <w:rsid w:val="0068124C"/>
    <w:rsid w:val="00683F28"/>
    <w:rsid w:val="006B0C3B"/>
    <w:rsid w:val="006C4B39"/>
    <w:rsid w:val="006C692D"/>
    <w:rsid w:val="006D0B1A"/>
    <w:rsid w:val="006E2ACF"/>
    <w:rsid w:val="00706D68"/>
    <w:rsid w:val="0071141D"/>
    <w:rsid w:val="0072378B"/>
    <w:rsid w:val="007307FD"/>
    <w:rsid w:val="00733816"/>
    <w:rsid w:val="007472A5"/>
    <w:rsid w:val="0075176C"/>
    <w:rsid w:val="00751CA5"/>
    <w:rsid w:val="00756710"/>
    <w:rsid w:val="0075716B"/>
    <w:rsid w:val="00764771"/>
    <w:rsid w:val="00765098"/>
    <w:rsid w:val="00766170"/>
    <w:rsid w:val="007773C7"/>
    <w:rsid w:val="00781DA2"/>
    <w:rsid w:val="007913F8"/>
    <w:rsid w:val="00793CC6"/>
    <w:rsid w:val="00793F9C"/>
    <w:rsid w:val="007A4035"/>
    <w:rsid w:val="007B336E"/>
    <w:rsid w:val="007B5197"/>
    <w:rsid w:val="007C2E43"/>
    <w:rsid w:val="007C63F7"/>
    <w:rsid w:val="007D633D"/>
    <w:rsid w:val="007D638D"/>
    <w:rsid w:val="007E0DFA"/>
    <w:rsid w:val="007F560E"/>
    <w:rsid w:val="007F7E15"/>
    <w:rsid w:val="008079B7"/>
    <w:rsid w:val="008119D2"/>
    <w:rsid w:val="00821D69"/>
    <w:rsid w:val="00831CCA"/>
    <w:rsid w:val="00874C88"/>
    <w:rsid w:val="00885D4A"/>
    <w:rsid w:val="00893F90"/>
    <w:rsid w:val="008B0D1D"/>
    <w:rsid w:val="008E7DE6"/>
    <w:rsid w:val="008F788B"/>
    <w:rsid w:val="00910B1F"/>
    <w:rsid w:val="009218AD"/>
    <w:rsid w:val="009233E8"/>
    <w:rsid w:val="00933019"/>
    <w:rsid w:val="009347F4"/>
    <w:rsid w:val="00945393"/>
    <w:rsid w:val="00946918"/>
    <w:rsid w:val="009520D0"/>
    <w:rsid w:val="00952CF6"/>
    <w:rsid w:val="0097244F"/>
    <w:rsid w:val="00977DE7"/>
    <w:rsid w:val="00986958"/>
    <w:rsid w:val="009919C4"/>
    <w:rsid w:val="00994904"/>
    <w:rsid w:val="00995488"/>
    <w:rsid w:val="009B6F11"/>
    <w:rsid w:val="009C50D6"/>
    <w:rsid w:val="009C59D1"/>
    <w:rsid w:val="009E0018"/>
    <w:rsid w:val="009E003D"/>
    <w:rsid w:val="009F2BFD"/>
    <w:rsid w:val="00A04E0D"/>
    <w:rsid w:val="00A0651E"/>
    <w:rsid w:val="00A103BA"/>
    <w:rsid w:val="00A1106A"/>
    <w:rsid w:val="00A1278E"/>
    <w:rsid w:val="00A2156F"/>
    <w:rsid w:val="00A21C9B"/>
    <w:rsid w:val="00A27443"/>
    <w:rsid w:val="00A370EB"/>
    <w:rsid w:val="00A41833"/>
    <w:rsid w:val="00A44BF5"/>
    <w:rsid w:val="00A44F80"/>
    <w:rsid w:val="00A46505"/>
    <w:rsid w:val="00A51D62"/>
    <w:rsid w:val="00A55383"/>
    <w:rsid w:val="00A94302"/>
    <w:rsid w:val="00AA04BE"/>
    <w:rsid w:val="00AA08EA"/>
    <w:rsid w:val="00AD100D"/>
    <w:rsid w:val="00AE01B5"/>
    <w:rsid w:val="00AE3E65"/>
    <w:rsid w:val="00AE778F"/>
    <w:rsid w:val="00B044CB"/>
    <w:rsid w:val="00B04B22"/>
    <w:rsid w:val="00B051DA"/>
    <w:rsid w:val="00B23EFC"/>
    <w:rsid w:val="00B445D3"/>
    <w:rsid w:val="00B5523F"/>
    <w:rsid w:val="00B62F2C"/>
    <w:rsid w:val="00B74A24"/>
    <w:rsid w:val="00B7666C"/>
    <w:rsid w:val="00B8567B"/>
    <w:rsid w:val="00B864A6"/>
    <w:rsid w:val="00B90A20"/>
    <w:rsid w:val="00B91BE8"/>
    <w:rsid w:val="00BA58A2"/>
    <w:rsid w:val="00BD661F"/>
    <w:rsid w:val="00BD747E"/>
    <w:rsid w:val="00BF07B6"/>
    <w:rsid w:val="00BF4CD8"/>
    <w:rsid w:val="00C04CCA"/>
    <w:rsid w:val="00C06666"/>
    <w:rsid w:val="00C12311"/>
    <w:rsid w:val="00C20F3D"/>
    <w:rsid w:val="00C24287"/>
    <w:rsid w:val="00C258FC"/>
    <w:rsid w:val="00C370F2"/>
    <w:rsid w:val="00C578BF"/>
    <w:rsid w:val="00C712B2"/>
    <w:rsid w:val="00C71BC4"/>
    <w:rsid w:val="00C743F6"/>
    <w:rsid w:val="00C8564B"/>
    <w:rsid w:val="00C92E69"/>
    <w:rsid w:val="00C933D8"/>
    <w:rsid w:val="00C9373C"/>
    <w:rsid w:val="00CA10DA"/>
    <w:rsid w:val="00CA3310"/>
    <w:rsid w:val="00CB4B9A"/>
    <w:rsid w:val="00CB58AA"/>
    <w:rsid w:val="00CB6234"/>
    <w:rsid w:val="00CC1D41"/>
    <w:rsid w:val="00CC402F"/>
    <w:rsid w:val="00CC68D7"/>
    <w:rsid w:val="00CD567C"/>
    <w:rsid w:val="00CE3279"/>
    <w:rsid w:val="00CE7025"/>
    <w:rsid w:val="00CF04A6"/>
    <w:rsid w:val="00CF51E4"/>
    <w:rsid w:val="00D04029"/>
    <w:rsid w:val="00D0518E"/>
    <w:rsid w:val="00D0565C"/>
    <w:rsid w:val="00D24D9B"/>
    <w:rsid w:val="00D32797"/>
    <w:rsid w:val="00D43B36"/>
    <w:rsid w:val="00D457E7"/>
    <w:rsid w:val="00D50DF6"/>
    <w:rsid w:val="00D65083"/>
    <w:rsid w:val="00D76FD3"/>
    <w:rsid w:val="00D9346D"/>
    <w:rsid w:val="00D9663B"/>
    <w:rsid w:val="00DA3AFE"/>
    <w:rsid w:val="00DA7AF6"/>
    <w:rsid w:val="00DB52B8"/>
    <w:rsid w:val="00DC16DB"/>
    <w:rsid w:val="00DC6D64"/>
    <w:rsid w:val="00DD0372"/>
    <w:rsid w:val="00E04A54"/>
    <w:rsid w:val="00E05AEC"/>
    <w:rsid w:val="00E0745D"/>
    <w:rsid w:val="00E075FD"/>
    <w:rsid w:val="00E26112"/>
    <w:rsid w:val="00E32608"/>
    <w:rsid w:val="00E41B67"/>
    <w:rsid w:val="00E43331"/>
    <w:rsid w:val="00E47225"/>
    <w:rsid w:val="00E52193"/>
    <w:rsid w:val="00E53EDD"/>
    <w:rsid w:val="00E60B8D"/>
    <w:rsid w:val="00E70803"/>
    <w:rsid w:val="00E83D10"/>
    <w:rsid w:val="00E862CA"/>
    <w:rsid w:val="00E86C9D"/>
    <w:rsid w:val="00E97B6B"/>
    <w:rsid w:val="00EB6C13"/>
    <w:rsid w:val="00EC0DBA"/>
    <w:rsid w:val="00EC1B16"/>
    <w:rsid w:val="00ED35CD"/>
    <w:rsid w:val="00ED3E03"/>
    <w:rsid w:val="00EE4ECB"/>
    <w:rsid w:val="00EE6B0F"/>
    <w:rsid w:val="00F02C7B"/>
    <w:rsid w:val="00F03B8A"/>
    <w:rsid w:val="00F04C3A"/>
    <w:rsid w:val="00F14138"/>
    <w:rsid w:val="00F14C74"/>
    <w:rsid w:val="00F27716"/>
    <w:rsid w:val="00F30E0F"/>
    <w:rsid w:val="00F338D9"/>
    <w:rsid w:val="00F341BE"/>
    <w:rsid w:val="00F431D8"/>
    <w:rsid w:val="00F50E72"/>
    <w:rsid w:val="00F64683"/>
    <w:rsid w:val="00F778AD"/>
    <w:rsid w:val="00F9223F"/>
    <w:rsid w:val="00FA73C2"/>
    <w:rsid w:val="00FB22E8"/>
    <w:rsid w:val="00FB6585"/>
    <w:rsid w:val="00FC2034"/>
    <w:rsid w:val="00FC7D63"/>
    <w:rsid w:val="00FD2E4F"/>
    <w:rsid w:val="00FE529F"/>
    <w:rsid w:val="00FF43BC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9DF0B"/>
  <w15:chartTrackingRefBased/>
  <w15:docId w15:val="{7B7285DC-B80D-2E4E-87FD-B9C9DCD3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FD3"/>
    <w:rPr>
      <w:rFonts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16B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121F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F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6B0F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95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rec/share/U7D05gHxrzIwPSKQoLDjbvNo-Eq11sDIOSgwCZIW0KIu-8zjCYSFiOh6OzxIv61b.kfd2U661RvH97tK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ropbox.com/scl/fo/hk59rb74jibxm8r0vb965/h?rlkey=yhrdama6uugcr3kkmaumdw7i4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7" ma:contentTypeDescription="Create a new document." ma:contentTypeScope="" ma:versionID="843ee0e1622b8925f2822b70a93fa4ef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a76c20c54ad5085d10a31674069e1e6c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E7E45-B2F8-4CF4-9DDF-B46BC62669A0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97507AFD-FEF0-48B5-9BA6-72BC2F5D4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4A33CD-D386-4FA3-96B8-ECA238CEB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Noah Kibbe</cp:lastModifiedBy>
  <cp:revision>2</cp:revision>
  <dcterms:created xsi:type="dcterms:W3CDTF">2023-12-05T19:26:00Z</dcterms:created>
  <dcterms:modified xsi:type="dcterms:W3CDTF">2023-12-05T19:26:00Z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