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69444BA" w:rsidR="00FE2D4D" w:rsidRDefault="00797C74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November 7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7777777" w:rsidR="00BB683E" w:rsidRPr="00BB683E" w:rsidRDefault="00E64706" w:rsidP="00BB683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E21DAB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97C74">
        <w:t>October</w:t>
      </w:r>
      <w:r>
        <w:t xml:space="preserve"> meeting minutes</w:t>
      </w:r>
    </w:p>
    <w:p w14:paraId="67544252" w14:textId="77777777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Potential Task Groups or Sub-Committees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5BC7007F" w14:textId="71237437" w:rsidR="00797C74" w:rsidRDefault="00AE0E0A" w:rsidP="00AE0E0A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782E5C8F" w14:textId="06185AA0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Other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0716530D" w14:textId="0B3DDD50" w:rsidR="00F07057" w:rsidRDefault="00F07057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>December 5, 2023</w:t>
      </w:r>
    </w:p>
    <w:p w14:paraId="59CCED30" w14:textId="43972406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 xml:space="preserve">Determine dates for </w:t>
      </w:r>
      <w:proofErr w:type="gramStart"/>
      <w:r>
        <w:t>2024</w:t>
      </w:r>
      <w:proofErr w:type="gramEnd"/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6495" w14:textId="77777777" w:rsidR="000D1AB4" w:rsidRDefault="000D1AB4" w:rsidP="009D3A50">
      <w:pPr>
        <w:spacing w:after="0" w:line="240" w:lineRule="auto"/>
      </w:pPr>
      <w:r>
        <w:separator/>
      </w:r>
    </w:p>
  </w:endnote>
  <w:endnote w:type="continuationSeparator" w:id="0">
    <w:p w14:paraId="59849CA5" w14:textId="77777777" w:rsidR="000D1AB4" w:rsidRDefault="000D1AB4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242" w14:textId="77777777" w:rsidR="000D1AB4" w:rsidRDefault="000D1AB4" w:rsidP="009D3A50">
      <w:pPr>
        <w:spacing w:after="0" w:line="240" w:lineRule="auto"/>
      </w:pPr>
      <w:r>
        <w:separator/>
      </w:r>
    </w:p>
  </w:footnote>
  <w:footnote w:type="continuationSeparator" w:id="0">
    <w:p w14:paraId="018C3CB3" w14:textId="77777777" w:rsidR="000D1AB4" w:rsidRDefault="000D1AB4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0D1AB4">
    <w:pPr>
      <w:pStyle w:val="Header"/>
    </w:pPr>
    <w:r>
      <w:rPr>
        <w:noProof/>
      </w:rPr>
      <w:pict w14:anchorId="21AB3C2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1025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D1AB4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1AB4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2764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4787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hn2-C68jgkiojz8oh6IR2j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3</cp:revision>
  <cp:lastPrinted>2021-10-27T21:33:00Z</cp:lastPrinted>
  <dcterms:created xsi:type="dcterms:W3CDTF">2023-10-04T07:28:00Z</dcterms:created>
  <dcterms:modified xsi:type="dcterms:W3CDTF">2023-10-04T07:32:00Z</dcterms:modified>
</cp:coreProperties>
</file>