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693B5CF7" w14:textId="13F520BB" w:rsidR="0000630F" w:rsidRPr="006A1DCB" w:rsidRDefault="008D6B97">
      <w:pPr>
        <w:rPr>
          <w:sz w:val="20"/>
          <w:szCs w:val="20"/>
        </w:rPr>
      </w:pPr>
      <w:r>
        <w:rPr>
          <w:sz w:val="20"/>
          <w:szCs w:val="20"/>
        </w:rPr>
        <w:t>The definition of Greenhouse gas does not define the term and uses the term in the definitio</w:t>
      </w:r>
      <w:r w:rsidR="00FE41F7">
        <w:rPr>
          <w:sz w:val="20"/>
          <w:szCs w:val="20"/>
        </w:rPr>
        <w:t>n, which isn’t descriptive for users.</w:t>
      </w: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“hard-formatting”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6AE5A67C" w14:textId="77777777" w:rsidR="005D0D73" w:rsidRPr="006755B7" w:rsidRDefault="005D0D73" w:rsidP="005D0D73">
      <w:pPr>
        <w:rPr>
          <w:rFonts w:eastAsiaTheme="minorEastAsia"/>
        </w:rPr>
      </w:pPr>
      <w:r w:rsidRPr="006755B7">
        <w:rPr>
          <w:rFonts w:eastAsiaTheme="minorEastAsia"/>
          <w:b/>
          <w:i/>
        </w:rPr>
        <w:t>Greenhouse Gas (GHG)</w:t>
      </w:r>
      <w:r w:rsidRPr="006755B7">
        <w:rPr>
          <w:rFonts w:eastAsiaTheme="minorEastAsia"/>
        </w:rPr>
        <w:t xml:space="preserve"> – </w:t>
      </w:r>
      <w:commentRangeStart w:id="0"/>
      <w:r w:rsidRPr="00F74267">
        <w:rPr>
          <w:rFonts w:eastAsiaTheme="minorEastAsia"/>
          <w:strike/>
          <w:color w:val="EE0000"/>
          <w:u w:val="single"/>
        </w:rPr>
        <w:t>The release of greenhouse gases into the atmosphere.</w:t>
      </w:r>
      <w:commentRangeEnd w:id="0"/>
      <w:r w:rsidRPr="00F74267">
        <w:rPr>
          <w:rStyle w:val="CommentReference"/>
          <w:strike/>
        </w:rPr>
        <w:commentReference w:id="0"/>
      </w:r>
      <w:r>
        <w:rPr>
          <w:rFonts w:eastAsiaTheme="minorEastAsia"/>
          <w:color w:val="EE0000"/>
          <w:u w:val="single"/>
        </w:rPr>
        <w:t xml:space="preserve"> </w:t>
      </w:r>
      <w:r w:rsidRPr="00F74267">
        <w:rPr>
          <w:rFonts w:eastAsiaTheme="minorEastAsia"/>
          <w:color w:val="EE0000"/>
          <w:u w:val="single"/>
        </w:rPr>
        <w:t xml:space="preserve">Gases in the </w:t>
      </w:r>
      <w:r>
        <w:rPr>
          <w:rFonts w:eastAsiaTheme="minorEastAsia"/>
          <w:color w:val="EE0000"/>
          <w:u w:val="single"/>
        </w:rPr>
        <w:t xml:space="preserve">Earth’s </w:t>
      </w:r>
      <w:r w:rsidRPr="00F74267">
        <w:rPr>
          <w:rFonts w:eastAsiaTheme="minorEastAsia"/>
          <w:color w:val="EE0000"/>
          <w:u w:val="single"/>
        </w:rPr>
        <w:t>atmosphere</w:t>
      </w:r>
      <w:r>
        <w:rPr>
          <w:rFonts w:eastAsiaTheme="minorEastAsia"/>
          <w:color w:val="EE0000"/>
          <w:u w:val="single"/>
        </w:rPr>
        <w:t xml:space="preserve">, such as </w:t>
      </w:r>
      <w:r w:rsidRPr="00F74267">
        <w:rPr>
          <w:rFonts w:eastAsiaTheme="minorEastAsia"/>
          <w:color w:val="EE0000"/>
          <w:u w:val="single"/>
        </w:rPr>
        <w:t>water vapor (H2O), Carbon dioxide (CO2), nitrous oxide (N2O), methane (CH4), and fluorinated gases (F)</w:t>
      </w:r>
      <w:r>
        <w:rPr>
          <w:rFonts w:eastAsiaTheme="minorEastAsia"/>
          <w:color w:val="EE0000"/>
          <w:u w:val="single"/>
        </w:rPr>
        <w:t>,</w:t>
      </w:r>
      <w:r w:rsidRPr="00F74267">
        <w:rPr>
          <w:rFonts w:eastAsiaTheme="minorEastAsia"/>
          <w:color w:val="EE0000"/>
          <w:u w:val="single"/>
        </w:rPr>
        <w:t xml:space="preserve"> that absorb and emit heat. </w:t>
      </w:r>
    </w:p>
    <w:sectPr w:rsidR="005D0D73" w:rsidRPr="006755B7">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bly Bowles" w:date="2025-09-15T13:07:00Z" w:initials="WB">
    <w:p w14:paraId="0730DE9C" w14:textId="77777777" w:rsidR="005D0D73" w:rsidRDefault="005D0D73" w:rsidP="005D0D73">
      <w:r>
        <w:rPr>
          <w:rStyle w:val="CommentReference"/>
        </w:rPr>
        <w:annotationRef/>
      </w:r>
      <w:r>
        <w:rPr>
          <w:sz w:val="20"/>
          <w:szCs w:val="20"/>
        </w:rPr>
        <w:t>Gases in the atmosphere that absorb and emit  heat. Common gases include, but are note limited to water vapor (H2O), Carbon dioxide (CO2), nitrous oxide (N2O), methane (CH4), and fluorinated gases (F).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30DE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B9FFD" w16cex:dateUtc="2025-09-15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0DE9C" w16cid:durableId="090B9F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64EB" w14:textId="77777777" w:rsidR="002C78C1" w:rsidRDefault="002C78C1" w:rsidP="00237923">
      <w:pPr>
        <w:spacing w:after="0" w:line="240" w:lineRule="auto"/>
      </w:pPr>
      <w:r>
        <w:separator/>
      </w:r>
    </w:p>
  </w:endnote>
  <w:endnote w:type="continuationSeparator" w:id="0">
    <w:p w14:paraId="3CBB1ACF" w14:textId="77777777" w:rsidR="002C78C1" w:rsidRDefault="002C78C1"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A4EB" w14:textId="77777777" w:rsidR="002C78C1" w:rsidRDefault="002C78C1" w:rsidP="00237923">
      <w:pPr>
        <w:spacing w:after="0" w:line="240" w:lineRule="auto"/>
      </w:pPr>
      <w:r>
        <w:separator/>
      </w:r>
    </w:p>
  </w:footnote>
  <w:footnote w:type="continuationSeparator" w:id="0">
    <w:p w14:paraId="11DCB1F1" w14:textId="77777777" w:rsidR="002C78C1" w:rsidRDefault="002C78C1"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bly Bowles">
    <w15:presenceInfo w15:providerId="AD" w15:userId="S::webly@wapsustainability.com::7b8d559b-8832-46df-b7a8-c408f12b4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5C3D"/>
    <w:rsid w:val="0000630F"/>
    <w:rsid w:val="00036584"/>
    <w:rsid w:val="00044732"/>
    <w:rsid w:val="00055E1A"/>
    <w:rsid w:val="00072FF2"/>
    <w:rsid w:val="000C7F78"/>
    <w:rsid w:val="000E18FA"/>
    <w:rsid w:val="001044CE"/>
    <w:rsid w:val="002377BD"/>
    <w:rsid w:val="00237923"/>
    <w:rsid w:val="00255E22"/>
    <w:rsid w:val="00271BD6"/>
    <w:rsid w:val="002C78C1"/>
    <w:rsid w:val="00390B81"/>
    <w:rsid w:val="004017C9"/>
    <w:rsid w:val="004908DB"/>
    <w:rsid w:val="00553D0D"/>
    <w:rsid w:val="005575BA"/>
    <w:rsid w:val="005C1477"/>
    <w:rsid w:val="005D0D73"/>
    <w:rsid w:val="006A1DCB"/>
    <w:rsid w:val="006B634E"/>
    <w:rsid w:val="00751973"/>
    <w:rsid w:val="00871487"/>
    <w:rsid w:val="008C2F70"/>
    <w:rsid w:val="008D6B97"/>
    <w:rsid w:val="0096354E"/>
    <w:rsid w:val="009834E4"/>
    <w:rsid w:val="009F16A2"/>
    <w:rsid w:val="00A519E2"/>
    <w:rsid w:val="00AB6728"/>
    <w:rsid w:val="00AD2D14"/>
    <w:rsid w:val="00B23C0D"/>
    <w:rsid w:val="00C1118A"/>
    <w:rsid w:val="00C57EB1"/>
    <w:rsid w:val="00C867FC"/>
    <w:rsid w:val="00CD3AFE"/>
    <w:rsid w:val="00CE5229"/>
    <w:rsid w:val="00D824DE"/>
    <w:rsid w:val="00DE74AD"/>
    <w:rsid w:val="00E91D7A"/>
    <w:rsid w:val="00EB7354"/>
    <w:rsid w:val="00EC6927"/>
    <w:rsid w:val="00F44C65"/>
    <w:rsid w:val="00F517B1"/>
    <w:rsid w:val="00F82F2D"/>
    <w:rsid w:val="00F834F9"/>
    <w:rsid w:val="00FE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CommentReference">
    <w:name w:val="annotation reference"/>
    <w:basedOn w:val="DefaultParagraphFont"/>
    <w:uiPriority w:val="99"/>
    <w:semiHidden/>
    <w:unhideWhenUsed/>
    <w:rsid w:val="005D0D73"/>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09fe9-b895-4ed6-be9b-84d788afd92a">
      <Terms xmlns="http://schemas.microsoft.com/office/infopath/2007/PartnerControls"/>
    </lcf76f155ced4ddcb4097134ff3c332f>
    <TaxCatchAll xmlns="60197ed8-9889-469a-90ea-6cc1b3f8a79e" xsi:nil="true"/>
    <Containing_x0020_Folder xmlns="38909fe9-b895-4ed6-be9b-84d788afd92a" xsi:nil="true"/>
    <_dlc_DocId xmlns="60197ed8-9889-469a-90ea-6cc1b3f8a79e">WAPDOCS-260726917-960616</_dlc_DocId>
    <_dlc_DocIdUrl xmlns="60197ed8-9889-469a-90ea-6cc1b3f8a79e">
      <Url>https://wapsustainability.sharepoint.com/sites/WAP/_layouts/15/DocIdRedir.aspx?ID=WAPDOCS-260726917-960616</Url>
      <Description>WAPDOCS-260726917-960616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E64E77C87CB4AB62AED49CA024BC4" ma:contentTypeVersion="15" ma:contentTypeDescription="Create a new document." ma:contentTypeScope="" ma:versionID="dc3e1854bd8f6e9fbe843c1ebc390be6">
  <xsd:schema xmlns:xsd="http://www.w3.org/2001/XMLSchema" xmlns:xs="http://www.w3.org/2001/XMLSchema" xmlns:p="http://schemas.microsoft.com/office/2006/metadata/properties" xmlns:ns2="38909fe9-b895-4ed6-be9b-84d788afd92a" xmlns:ns3="60197ed8-9889-469a-90ea-6cc1b3f8a79e" targetNamespace="http://schemas.microsoft.com/office/2006/metadata/properties" ma:root="true" ma:fieldsID="e7d67eee2937c11efdaa4f5cf0ccb418" ns2:_="" ns3:_="">
    <xsd:import namespace="38909fe9-b895-4ed6-be9b-84d788afd92a"/>
    <xsd:import namespace="60197ed8-9889-469a-90ea-6cc1b3f8a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_dlc_DocId" minOccurs="0"/>
                <xsd:element ref="ns3:_dlc_DocIdUrl" minOccurs="0"/>
                <xsd:element ref="ns3:_dlc_DocIdPersistId" minOccurs="0"/>
                <xsd:element ref="ns2:MediaServiceBillingMetadata" minOccurs="0"/>
                <xsd:element ref="ns2:Containing_x0020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09fe9-b895-4ed6-be9b-84d788afd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d2f2e8-eeb5-4bfc-b35b-a8309375db9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aining_x0020_Folder" ma:index="25" nillable="true" ma:displayName="Containing Folder" ma:description="Link to the folder where the file is stored" ma:indexed="true" ma:internalName="Containing_x0020_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97ed8-9889-469a-90ea-6cc1b3f8a7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6f6e6c-1cbc-48c4-9500-4b4c7e778610}" ma:internalName="TaxCatchAll" ma:showField="CatchAllData" ma:web="60197ed8-9889-469a-90ea-6cc1b3f8a79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F93D3B-E8A4-4904-A930-B69ED1AAEDE8}">
  <ds:schemaRefs>
    <ds:schemaRef ds:uri="http://schemas.microsoft.com/office/2006/metadata/properties"/>
    <ds:schemaRef ds:uri="http://schemas.microsoft.com/office/infopath/2007/PartnerControls"/>
    <ds:schemaRef ds:uri="38909fe9-b895-4ed6-be9b-84d788afd92a"/>
    <ds:schemaRef ds:uri="60197ed8-9889-469a-90ea-6cc1b3f8a79e"/>
  </ds:schemaRefs>
</ds:datastoreItem>
</file>

<file path=customXml/itemProps2.xml><?xml version="1.0" encoding="utf-8"?>
<ds:datastoreItem xmlns:ds="http://schemas.openxmlformats.org/officeDocument/2006/customXml" ds:itemID="{E9DFFD6E-5ABF-4CDB-B89F-67F94416C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09fe9-b895-4ed6-be9b-84d788afd92a"/>
    <ds:schemaRef ds:uri="60197ed8-9889-469a-90ea-6cc1b3f8a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3FFF1-529B-4296-87AC-D51300E905DF}">
  <ds:schemaRefs>
    <ds:schemaRef ds:uri="http://schemas.microsoft.com/sharepoint/v3/contenttype/forms"/>
  </ds:schemaRefs>
</ds:datastoreItem>
</file>

<file path=customXml/itemProps4.xml><?xml version="1.0" encoding="utf-8"?>
<ds:datastoreItem xmlns:ds="http://schemas.openxmlformats.org/officeDocument/2006/customXml" ds:itemID="{8086FB00-43EF-4265-A06A-A20C2BE290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Webly Bowles</cp:lastModifiedBy>
  <cp:revision>38</cp:revision>
  <dcterms:created xsi:type="dcterms:W3CDTF">2024-08-23T12:43:00Z</dcterms:created>
  <dcterms:modified xsi:type="dcterms:W3CDTF">2025-09-23T22:53:00Z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0x010100BC1E64E77C87CB4AB62AED49CA024BC4</vt:lpwstr>
  </property>
  <property fmtid="{D5CDD505-2E9C-101B-9397-08002B2CF9AE}" pid="3" name="_dlc_DocIdItemGuid">
    <vt:lpwstr>28d87aa7-0a8a-4b16-a447-45cf864e087f</vt:lpwstr>
  </property>
  <property fmtid="{D5CDD505-2E9C-101B-9397-08002B2CF9AE}" pid="4" name="MediaServiceImageTags">
    <vt:lpwstr/>
  </property>
</Properties>
</file>